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277D" w14:textId="5DDE5029" w:rsidR="00E97177" w:rsidRPr="00793EE5" w:rsidRDefault="003B0C22" w:rsidP="004A1388">
      <w:pPr>
        <w:jc w:val="center"/>
        <w:rPr>
          <w:rFonts w:asciiTheme="minorHAnsi" w:hAnsiTheme="minorHAnsi" w:cstheme="minorHAnsi"/>
          <w:b/>
          <w:szCs w:val="24"/>
        </w:rPr>
      </w:pPr>
      <w:r w:rsidRPr="00793EE5">
        <w:rPr>
          <w:rFonts w:asciiTheme="minorHAnsi" w:hAnsiTheme="minorHAnsi" w:cstheme="minorHAnsi"/>
          <w:b/>
          <w:noProof/>
          <w:szCs w:val="24"/>
        </w:rPr>
        <w:drawing>
          <wp:anchor distT="0" distB="0" distL="114300" distR="114300" simplePos="0" relativeHeight="251657728" behindDoc="0" locked="0" layoutInCell="1" allowOverlap="1" wp14:anchorId="585BD377" wp14:editId="162BA51C">
            <wp:simplePos x="0" y="0"/>
            <wp:positionH relativeFrom="margin">
              <wp:posOffset>-380365</wp:posOffset>
            </wp:positionH>
            <wp:positionV relativeFrom="margin">
              <wp:posOffset>-384175</wp:posOffset>
            </wp:positionV>
            <wp:extent cx="6903085" cy="1162050"/>
            <wp:effectExtent l="0" t="0" r="0" b="0"/>
            <wp:wrapSquare wrapText="bothSides"/>
            <wp:docPr id="4" name="Picture 1" descr="Description: Description: C:\Users\rloughran236\AppData\Local\Microsoft\Windows\Temporary Internet Files\Content.Outlook\JWQH961T\BANNER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rloughran236\AppData\Local\Microsoft\Windows\Temporary Internet Files\Content.Outlook\JWQH961T\BANNER (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308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A1388" w:rsidRPr="00793EE5">
        <w:rPr>
          <w:rFonts w:asciiTheme="minorHAnsi" w:hAnsiTheme="minorHAnsi" w:cstheme="minorHAnsi"/>
          <w:b/>
          <w:szCs w:val="24"/>
        </w:rPr>
        <w:t>JOB DESCRIPTION</w:t>
      </w:r>
    </w:p>
    <w:p w14:paraId="6BAB6275" w14:textId="77777777" w:rsidR="004A1388" w:rsidRDefault="004A1388" w:rsidP="002F3DD0">
      <w:pPr>
        <w:tabs>
          <w:tab w:val="left" w:pos="567"/>
        </w:tabs>
        <w:jc w:val="center"/>
        <w:rPr>
          <w:rFonts w:asciiTheme="minorHAnsi" w:hAnsiTheme="minorHAnsi" w:cstheme="minorHAnsi"/>
          <w:b/>
          <w:szCs w:val="24"/>
        </w:rPr>
      </w:pPr>
    </w:p>
    <w:p w14:paraId="08790BDD" w14:textId="66080985" w:rsidR="00E562B5" w:rsidRPr="00A10190" w:rsidRDefault="00607EF0" w:rsidP="002F3DD0">
      <w:pPr>
        <w:tabs>
          <w:tab w:val="left" w:pos="567"/>
        </w:tabs>
        <w:jc w:val="center"/>
        <w:rPr>
          <w:rFonts w:asciiTheme="minorHAnsi" w:hAnsiTheme="minorHAnsi" w:cstheme="minorHAnsi"/>
          <w:b/>
          <w:szCs w:val="24"/>
          <w:u w:val="single"/>
        </w:rPr>
      </w:pPr>
      <w:r w:rsidRPr="00A10190">
        <w:rPr>
          <w:rFonts w:asciiTheme="minorHAnsi" w:hAnsiTheme="minorHAnsi" w:cstheme="minorHAnsi"/>
          <w:b/>
          <w:szCs w:val="24"/>
          <w:u w:val="single"/>
        </w:rPr>
        <w:t xml:space="preserve">TEACHER OF </w:t>
      </w:r>
      <w:r w:rsidR="00F718B0">
        <w:rPr>
          <w:rFonts w:asciiTheme="minorHAnsi" w:hAnsiTheme="minorHAnsi" w:cstheme="minorHAnsi"/>
          <w:b/>
          <w:szCs w:val="24"/>
          <w:u w:val="single"/>
        </w:rPr>
        <w:t>GENERAL SUBJECTS</w:t>
      </w:r>
    </w:p>
    <w:p w14:paraId="0599F830" w14:textId="3AA1F473" w:rsidR="00607EF0" w:rsidRPr="001074B0" w:rsidRDefault="004A1388" w:rsidP="002F3DD0">
      <w:pPr>
        <w:tabs>
          <w:tab w:val="left" w:pos="567"/>
        </w:tabs>
        <w:jc w:val="center"/>
        <w:rPr>
          <w:rFonts w:asciiTheme="minorHAnsi" w:hAnsiTheme="minorHAnsi" w:cstheme="minorHAnsi"/>
          <w:b/>
          <w:caps/>
          <w:szCs w:val="24"/>
        </w:rPr>
      </w:pPr>
      <w:r>
        <w:rPr>
          <w:rFonts w:asciiTheme="minorHAnsi" w:hAnsiTheme="minorHAnsi" w:cstheme="minorHAnsi"/>
          <w:b/>
          <w:szCs w:val="24"/>
        </w:rPr>
        <w:t>with ability to teach</w:t>
      </w:r>
      <w:r w:rsidR="00F2218C">
        <w:rPr>
          <w:rFonts w:asciiTheme="minorHAnsi" w:hAnsiTheme="minorHAnsi" w:cstheme="minorHAnsi"/>
          <w:b/>
          <w:szCs w:val="24"/>
        </w:rPr>
        <w:t xml:space="preserve"> </w:t>
      </w:r>
      <w:r w:rsidR="007713C8">
        <w:rPr>
          <w:rFonts w:asciiTheme="minorHAnsi" w:hAnsiTheme="minorHAnsi" w:cstheme="minorHAnsi"/>
          <w:b/>
          <w:szCs w:val="24"/>
        </w:rPr>
        <w:t>Business Studies to GCSE</w:t>
      </w:r>
      <w:r w:rsidR="00F718B0">
        <w:rPr>
          <w:rFonts w:asciiTheme="minorHAnsi" w:hAnsiTheme="minorHAnsi" w:cstheme="minorHAnsi"/>
          <w:b/>
          <w:szCs w:val="24"/>
        </w:rPr>
        <w:t xml:space="preserve"> and </w:t>
      </w:r>
      <w:r w:rsidR="007713C8">
        <w:rPr>
          <w:rFonts w:asciiTheme="minorHAnsi" w:hAnsiTheme="minorHAnsi" w:cstheme="minorHAnsi"/>
          <w:b/>
          <w:szCs w:val="24"/>
        </w:rPr>
        <w:t>Drama to Key Stage 3</w:t>
      </w:r>
    </w:p>
    <w:p w14:paraId="7ED2F006" w14:textId="2878C0CB" w:rsidR="008A5706" w:rsidRPr="001074B0" w:rsidRDefault="00677774" w:rsidP="008A5706">
      <w:pPr>
        <w:jc w:val="center"/>
        <w:rPr>
          <w:rFonts w:asciiTheme="minorHAnsi" w:hAnsiTheme="minorHAnsi" w:cstheme="minorHAnsi"/>
          <w:b/>
          <w:szCs w:val="24"/>
        </w:rPr>
      </w:pPr>
      <w:r>
        <w:rPr>
          <w:rFonts w:asciiTheme="minorHAnsi" w:hAnsiTheme="minorHAnsi" w:cstheme="minorHAnsi"/>
          <w:b/>
          <w:szCs w:val="24"/>
        </w:rPr>
        <w:t>(</w:t>
      </w:r>
      <w:r w:rsidR="00B56AB3">
        <w:rPr>
          <w:rFonts w:asciiTheme="minorHAnsi" w:hAnsiTheme="minorHAnsi" w:cstheme="minorHAnsi"/>
          <w:b/>
          <w:szCs w:val="24"/>
        </w:rPr>
        <w:t>Temporary</w:t>
      </w:r>
      <w:r w:rsidR="003B0C22" w:rsidRPr="001074B0">
        <w:rPr>
          <w:rFonts w:asciiTheme="minorHAnsi" w:hAnsiTheme="minorHAnsi" w:cstheme="minorHAnsi"/>
          <w:b/>
          <w:szCs w:val="24"/>
        </w:rPr>
        <w:t xml:space="preserve"> Post</w:t>
      </w:r>
      <w:r w:rsidR="00920D01">
        <w:rPr>
          <w:rFonts w:asciiTheme="minorHAnsi" w:hAnsiTheme="minorHAnsi" w:cstheme="minorHAnsi"/>
          <w:b/>
          <w:szCs w:val="24"/>
        </w:rPr>
        <w:t>:  1 September 2025-31 August 2026</w:t>
      </w:r>
      <w:r>
        <w:rPr>
          <w:rFonts w:asciiTheme="minorHAnsi" w:hAnsiTheme="minorHAnsi" w:cstheme="minorHAnsi"/>
          <w:b/>
          <w:szCs w:val="24"/>
        </w:rPr>
        <w:t>)</w:t>
      </w:r>
    </w:p>
    <w:p w14:paraId="7D4F04EC" w14:textId="77777777" w:rsidR="00607EF0" w:rsidRPr="00EB6813" w:rsidRDefault="00607EF0" w:rsidP="008A5706">
      <w:pPr>
        <w:jc w:val="center"/>
        <w:rPr>
          <w:rFonts w:asciiTheme="minorHAnsi" w:hAnsiTheme="minorHAnsi" w:cstheme="minorHAnsi"/>
          <w:b/>
          <w:sz w:val="20"/>
        </w:rPr>
      </w:pPr>
    </w:p>
    <w:p w14:paraId="1C5F2624" w14:textId="151A61C2" w:rsidR="00574417" w:rsidRPr="001074B0" w:rsidRDefault="00574417" w:rsidP="384DF126">
      <w:pPr>
        <w:rPr>
          <w:rFonts w:asciiTheme="minorHAnsi" w:hAnsiTheme="minorHAnsi" w:cstheme="minorBidi"/>
          <w:sz w:val="22"/>
          <w:szCs w:val="22"/>
        </w:rPr>
      </w:pPr>
      <w:r w:rsidRPr="384DF126">
        <w:rPr>
          <w:rFonts w:asciiTheme="minorHAnsi" w:hAnsiTheme="minorHAnsi" w:cstheme="minorBidi"/>
          <w:sz w:val="22"/>
          <w:szCs w:val="22"/>
        </w:rPr>
        <w:t>Assumption Grammar School is a Catholic voluntary grammar school for girls founded in 1933 by the Missionary Sisters of the Assumption. In September 2009, Assumption</w:t>
      </w:r>
      <w:r w:rsidR="00F26DD8" w:rsidRPr="384DF126">
        <w:rPr>
          <w:rFonts w:asciiTheme="minorHAnsi" w:hAnsiTheme="minorHAnsi" w:cstheme="minorBidi"/>
          <w:sz w:val="22"/>
          <w:szCs w:val="22"/>
        </w:rPr>
        <w:t xml:space="preserve"> Grammar</w:t>
      </w:r>
      <w:r w:rsidRPr="384DF126">
        <w:rPr>
          <w:rFonts w:asciiTheme="minorHAnsi" w:hAnsiTheme="minorHAnsi" w:cstheme="minorBidi"/>
          <w:sz w:val="22"/>
          <w:szCs w:val="22"/>
        </w:rPr>
        <w:t xml:space="preserve"> became a Specialist School for Music with Physical Education. Pupil enrolment is 9</w:t>
      </w:r>
      <w:r w:rsidR="00C336BD" w:rsidRPr="384DF126">
        <w:rPr>
          <w:rFonts w:asciiTheme="minorHAnsi" w:hAnsiTheme="minorHAnsi" w:cstheme="minorBidi"/>
          <w:sz w:val="22"/>
          <w:szCs w:val="22"/>
        </w:rPr>
        <w:t>1</w:t>
      </w:r>
      <w:r w:rsidRPr="384DF126">
        <w:rPr>
          <w:rFonts w:asciiTheme="minorHAnsi" w:hAnsiTheme="minorHAnsi" w:cstheme="minorBidi"/>
          <w:sz w:val="22"/>
          <w:szCs w:val="22"/>
        </w:rPr>
        <w:t xml:space="preserve">0.  </w:t>
      </w:r>
    </w:p>
    <w:p w14:paraId="0946F026" w14:textId="77777777" w:rsidR="00574417" w:rsidRPr="001074B0" w:rsidRDefault="00574417" w:rsidP="00574417">
      <w:pPr>
        <w:rPr>
          <w:rFonts w:asciiTheme="minorHAnsi" w:hAnsiTheme="minorHAnsi" w:cstheme="minorHAnsi"/>
          <w:i/>
          <w:sz w:val="22"/>
          <w:szCs w:val="22"/>
        </w:rPr>
      </w:pPr>
    </w:p>
    <w:p w14:paraId="017796B5" w14:textId="77777777" w:rsidR="00574417" w:rsidRPr="001074B0" w:rsidRDefault="00574417" w:rsidP="384DF126">
      <w:pPr>
        <w:rPr>
          <w:rFonts w:asciiTheme="minorHAnsi" w:hAnsiTheme="minorHAnsi" w:cstheme="minorBidi"/>
          <w:sz w:val="22"/>
          <w:szCs w:val="22"/>
        </w:rPr>
      </w:pPr>
      <w:r w:rsidRPr="384DF126">
        <w:rPr>
          <w:rFonts w:asciiTheme="minorHAnsi" w:hAnsiTheme="minorHAnsi" w:cstheme="minorBidi"/>
          <w:sz w:val="22"/>
          <w:szCs w:val="22"/>
        </w:rPr>
        <w:t xml:space="preserve">The school offers a full range of state-of-the-art facilities to support a full, broad and balanced curriculum.  There is in place an infrastructure that enables the school to be forward thinking in curricular and business terms while remaining true to the values established by the Missionary Sisters of the Assumption.  </w:t>
      </w:r>
    </w:p>
    <w:p w14:paraId="63DD5A5E" w14:textId="77777777" w:rsidR="00574417" w:rsidRPr="001074B0" w:rsidRDefault="00574417" w:rsidP="00574417">
      <w:pPr>
        <w:rPr>
          <w:rFonts w:asciiTheme="minorHAnsi" w:hAnsiTheme="minorHAnsi" w:cstheme="minorHAnsi"/>
          <w:sz w:val="22"/>
          <w:szCs w:val="22"/>
        </w:rPr>
      </w:pPr>
    </w:p>
    <w:p w14:paraId="3DE0C654" w14:textId="77777777" w:rsidR="00574417" w:rsidRPr="001074B0" w:rsidRDefault="00574417" w:rsidP="384DF126">
      <w:pPr>
        <w:rPr>
          <w:rFonts w:asciiTheme="minorHAnsi" w:hAnsiTheme="minorHAnsi" w:cstheme="minorBidi"/>
          <w:sz w:val="22"/>
          <w:szCs w:val="22"/>
        </w:rPr>
      </w:pPr>
      <w:r w:rsidRPr="384DF126">
        <w:rPr>
          <w:rFonts w:asciiTheme="minorHAnsi" w:hAnsiTheme="minorHAnsi" w:cstheme="minorBidi"/>
          <w:sz w:val="22"/>
          <w:szCs w:val="22"/>
        </w:rPr>
        <w:t>The whole staff and community work as one team which embraces the school’s “Fully Alive” ethos.  This ethos is characterised by the strong pastoral care dimension which permeates every aspect of school life.  All members of the school community share responsibility for maintaining the caring atmosphere of the school and each staff member, teaching and support, is expected to be guided by this in all dealings with the pupils.</w:t>
      </w:r>
    </w:p>
    <w:p w14:paraId="753330E1" w14:textId="77777777" w:rsidR="008A5706" w:rsidRPr="001074B0" w:rsidRDefault="008A5706" w:rsidP="008A5706">
      <w:pPr>
        <w:rPr>
          <w:rFonts w:asciiTheme="minorHAnsi" w:hAnsiTheme="minorHAnsi" w:cstheme="minorHAnsi"/>
          <w:sz w:val="22"/>
          <w:szCs w:val="22"/>
        </w:rPr>
      </w:pPr>
    </w:p>
    <w:p w14:paraId="2A8CC3E3" w14:textId="59B55063" w:rsidR="00C419BD" w:rsidRPr="00C419BD" w:rsidRDefault="00F718B0" w:rsidP="00C419BD">
      <w:pPr>
        <w:jc w:val="both"/>
        <w:rPr>
          <w:rFonts w:asciiTheme="minorHAnsi" w:hAnsiTheme="minorHAnsi" w:cstheme="minorHAnsi"/>
          <w:b/>
          <w:sz w:val="22"/>
          <w:szCs w:val="22"/>
          <w:u w:val="single"/>
        </w:rPr>
      </w:pPr>
      <w:r>
        <w:rPr>
          <w:rFonts w:asciiTheme="minorHAnsi" w:hAnsiTheme="minorHAnsi" w:cstheme="minorHAnsi"/>
          <w:b/>
          <w:sz w:val="22"/>
          <w:szCs w:val="22"/>
          <w:u w:val="single"/>
          <w:lang w:val="en-US"/>
        </w:rPr>
        <w:t>DRAMA</w:t>
      </w:r>
      <w:r w:rsidR="00C419BD" w:rsidRPr="00C419BD">
        <w:rPr>
          <w:rFonts w:asciiTheme="minorHAnsi" w:hAnsiTheme="minorHAnsi" w:cstheme="minorHAnsi"/>
          <w:b/>
          <w:sz w:val="22"/>
          <w:szCs w:val="22"/>
          <w:u w:val="single"/>
          <w:lang w:val="en-US"/>
        </w:rPr>
        <w:t xml:space="preserve"> DEPARTMENT</w:t>
      </w:r>
    </w:p>
    <w:p w14:paraId="7543996D" w14:textId="46A05435" w:rsidR="00C419BD" w:rsidRDefault="00F718B0" w:rsidP="00C419BD">
      <w:pPr>
        <w:jc w:val="both"/>
        <w:rPr>
          <w:rFonts w:asciiTheme="minorHAnsi" w:hAnsiTheme="minorHAnsi" w:cstheme="minorHAnsi"/>
          <w:bCs/>
          <w:sz w:val="22"/>
          <w:szCs w:val="22"/>
          <w:lang w:val="en-US"/>
        </w:rPr>
      </w:pPr>
      <w:r>
        <w:rPr>
          <w:rFonts w:asciiTheme="minorHAnsi" w:hAnsiTheme="minorHAnsi" w:cstheme="minorHAnsi"/>
          <w:bCs/>
          <w:sz w:val="22"/>
          <w:szCs w:val="22"/>
          <w:lang w:val="en-US"/>
        </w:rPr>
        <w:t xml:space="preserve">From September 2025, all pupils in Years 8, 9 and 10 will take Drama as a discrete subject. </w:t>
      </w:r>
      <w:r w:rsidR="00275109">
        <w:rPr>
          <w:rFonts w:asciiTheme="minorHAnsi" w:hAnsiTheme="minorHAnsi" w:cstheme="minorHAnsi"/>
          <w:bCs/>
          <w:sz w:val="22"/>
          <w:szCs w:val="22"/>
          <w:lang w:val="en-US"/>
        </w:rPr>
        <w:t>Drama will be taught over one period in Year 8, two periods in Year 9 and one period in Year 10</w:t>
      </w:r>
      <w:r w:rsidR="0017015E">
        <w:rPr>
          <w:rFonts w:asciiTheme="minorHAnsi" w:hAnsiTheme="minorHAnsi" w:cstheme="minorHAnsi"/>
          <w:bCs/>
          <w:sz w:val="22"/>
          <w:szCs w:val="22"/>
          <w:lang w:val="en-US"/>
        </w:rPr>
        <w:t>.</w:t>
      </w:r>
    </w:p>
    <w:p w14:paraId="054D0167" w14:textId="77777777" w:rsidR="0017015E" w:rsidRPr="00C419BD" w:rsidRDefault="0017015E" w:rsidP="00C419BD">
      <w:pPr>
        <w:jc w:val="both"/>
        <w:rPr>
          <w:rFonts w:asciiTheme="minorHAnsi" w:hAnsiTheme="minorHAnsi" w:cstheme="minorHAnsi"/>
          <w:bCs/>
          <w:sz w:val="22"/>
          <w:szCs w:val="22"/>
          <w:lang w:val="en-US"/>
        </w:rPr>
      </w:pPr>
    </w:p>
    <w:p w14:paraId="7621940A" w14:textId="67B1446A" w:rsidR="00C419BD" w:rsidRPr="00C419BD" w:rsidRDefault="00C419BD" w:rsidP="00C419BD">
      <w:pPr>
        <w:jc w:val="both"/>
        <w:rPr>
          <w:rFonts w:asciiTheme="minorHAnsi" w:hAnsiTheme="minorHAnsi" w:cstheme="minorHAnsi"/>
          <w:bCs/>
          <w:sz w:val="22"/>
          <w:szCs w:val="22"/>
          <w:lang w:val="en-US"/>
        </w:rPr>
      </w:pPr>
      <w:r w:rsidRPr="00C419BD">
        <w:rPr>
          <w:rFonts w:asciiTheme="minorHAnsi" w:hAnsiTheme="minorHAnsi" w:cstheme="minorHAnsi"/>
          <w:bCs/>
          <w:sz w:val="22"/>
          <w:szCs w:val="22"/>
          <w:lang w:val="en-US"/>
        </w:rPr>
        <w:t xml:space="preserve">At Key Stage 4, pupils </w:t>
      </w:r>
      <w:r w:rsidR="00B56AB3">
        <w:rPr>
          <w:rFonts w:asciiTheme="minorHAnsi" w:hAnsiTheme="minorHAnsi" w:cstheme="minorHAnsi"/>
          <w:bCs/>
          <w:sz w:val="22"/>
          <w:szCs w:val="22"/>
          <w:lang w:val="en-US"/>
        </w:rPr>
        <w:t xml:space="preserve">can choose to take </w:t>
      </w:r>
      <w:r w:rsidR="006820BA">
        <w:rPr>
          <w:rFonts w:asciiTheme="minorHAnsi" w:hAnsiTheme="minorHAnsi" w:cstheme="minorHAnsi"/>
          <w:bCs/>
          <w:sz w:val="22"/>
          <w:szCs w:val="22"/>
          <w:lang w:val="en-US"/>
        </w:rPr>
        <w:t xml:space="preserve">GCSE </w:t>
      </w:r>
      <w:r w:rsidR="00167E03">
        <w:rPr>
          <w:rFonts w:asciiTheme="minorHAnsi" w:hAnsiTheme="minorHAnsi" w:cstheme="minorHAnsi"/>
          <w:bCs/>
          <w:sz w:val="22"/>
          <w:szCs w:val="22"/>
          <w:lang w:val="en-US"/>
        </w:rPr>
        <w:t xml:space="preserve">Drama and at </w:t>
      </w:r>
      <w:r w:rsidR="00826D30">
        <w:rPr>
          <w:rFonts w:asciiTheme="minorHAnsi" w:hAnsiTheme="minorHAnsi" w:cstheme="minorHAnsi"/>
          <w:bCs/>
          <w:sz w:val="22"/>
          <w:szCs w:val="22"/>
          <w:lang w:val="en-US"/>
        </w:rPr>
        <w:t>P</w:t>
      </w:r>
      <w:r w:rsidR="00167E03">
        <w:rPr>
          <w:rFonts w:asciiTheme="minorHAnsi" w:hAnsiTheme="minorHAnsi" w:cstheme="minorHAnsi"/>
          <w:bCs/>
          <w:sz w:val="22"/>
          <w:szCs w:val="22"/>
          <w:lang w:val="en-US"/>
        </w:rPr>
        <w:t xml:space="preserve">ost-16 Drama &amp; Theatre Studies is </w:t>
      </w:r>
      <w:r w:rsidRPr="00C419BD">
        <w:rPr>
          <w:rFonts w:asciiTheme="minorHAnsi" w:hAnsiTheme="minorHAnsi" w:cstheme="minorHAnsi"/>
          <w:bCs/>
          <w:sz w:val="22"/>
          <w:szCs w:val="22"/>
          <w:lang w:val="en-US"/>
        </w:rPr>
        <w:t xml:space="preserve">offered to AS and A-Level and </w:t>
      </w:r>
      <w:r w:rsidR="00885548">
        <w:rPr>
          <w:rFonts w:asciiTheme="minorHAnsi" w:hAnsiTheme="minorHAnsi" w:cstheme="minorHAnsi"/>
          <w:bCs/>
          <w:sz w:val="22"/>
          <w:szCs w:val="22"/>
          <w:lang w:val="en-US"/>
        </w:rPr>
        <w:t>is</w:t>
      </w:r>
      <w:r w:rsidRPr="00C419BD">
        <w:rPr>
          <w:rFonts w:asciiTheme="minorHAnsi" w:hAnsiTheme="minorHAnsi" w:cstheme="minorHAnsi"/>
          <w:bCs/>
          <w:sz w:val="22"/>
          <w:szCs w:val="22"/>
          <w:lang w:val="en-US"/>
        </w:rPr>
        <w:t xml:space="preserve"> taught by </w:t>
      </w:r>
      <w:proofErr w:type="gramStart"/>
      <w:r w:rsidRPr="00C419BD">
        <w:rPr>
          <w:rFonts w:asciiTheme="minorHAnsi" w:hAnsiTheme="minorHAnsi" w:cstheme="minorHAnsi"/>
          <w:bCs/>
          <w:sz w:val="22"/>
          <w:szCs w:val="22"/>
          <w:lang w:val="en-US"/>
        </w:rPr>
        <w:t>highly-experienced</w:t>
      </w:r>
      <w:proofErr w:type="gramEnd"/>
      <w:r w:rsidRPr="00C419BD">
        <w:rPr>
          <w:rFonts w:asciiTheme="minorHAnsi" w:hAnsiTheme="minorHAnsi" w:cstheme="minorHAnsi"/>
          <w:bCs/>
          <w:sz w:val="22"/>
          <w:szCs w:val="22"/>
          <w:lang w:val="en-US"/>
        </w:rPr>
        <w:t>, specialist teach</w:t>
      </w:r>
      <w:r w:rsidR="00885548">
        <w:rPr>
          <w:rFonts w:asciiTheme="minorHAnsi" w:hAnsiTheme="minorHAnsi" w:cstheme="minorHAnsi"/>
          <w:bCs/>
          <w:sz w:val="22"/>
          <w:szCs w:val="22"/>
          <w:lang w:val="en-US"/>
        </w:rPr>
        <w:t xml:space="preserve">ing staff. </w:t>
      </w:r>
    </w:p>
    <w:p w14:paraId="4B84DE2D" w14:textId="77777777" w:rsidR="00275109" w:rsidRDefault="00275109" w:rsidP="00C419BD">
      <w:pPr>
        <w:jc w:val="both"/>
        <w:rPr>
          <w:rFonts w:asciiTheme="minorHAnsi" w:hAnsiTheme="minorHAnsi" w:cstheme="minorHAnsi"/>
          <w:bCs/>
          <w:sz w:val="22"/>
          <w:szCs w:val="22"/>
          <w:lang w:val="en-US"/>
        </w:rPr>
      </w:pPr>
    </w:p>
    <w:p w14:paraId="01393D2C" w14:textId="538713E9" w:rsidR="00C419BD" w:rsidRPr="00E2269B" w:rsidRDefault="00275109" w:rsidP="00C419BD">
      <w:pPr>
        <w:jc w:val="both"/>
        <w:rPr>
          <w:rFonts w:asciiTheme="minorHAnsi" w:hAnsiTheme="minorHAnsi" w:cstheme="minorHAnsi"/>
          <w:bCs/>
          <w:sz w:val="22"/>
          <w:szCs w:val="22"/>
          <w:u w:val="single"/>
          <w:lang w:val="en-US"/>
        </w:rPr>
      </w:pPr>
      <w:r w:rsidRPr="00E2269B">
        <w:rPr>
          <w:rFonts w:asciiTheme="minorHAnsi" w:hAnsiTheme="minorHAnsi" w:cstheme="minorHAnsi"/>
          <w:b/>
          <w:sz w:val="22"/>
          <w:szCs w:val="22"/>
          <w:u w:val="single"/>
          <w:lang w:val="en-US"/>
        </w:rPr>
        <w:t>BUSINESS STUDIES DEPARTMENT</w:t>
      </w:r>
      <w:r w:rsidR="00C419BD" w:rsidRPr="00E2269B">
        <w:rPr>
          <w:rFonts w:asciiTheme="minorHAnsi" w:hAnsiTheme="minorHAnsi" w:cstheme="minorHAnsi"/>
          <w:bCs/>
          <w:sz w:val="22"/>
          <w:szCs w:val="22"/>
          <w:u w:val="single"/>
          <w:lang w:val="en-US"/>
        </w:rPr>
        <w:t> </w:t>
      </w:r>
    </w:p>
    <w:p w14:paraId="0BEC6614" w14:textId="5C9F6A02" w:rsidR="00C419BD" w:rsidRDefault="00275109" w:rsidP="00C419BD">
      <w:pPr>
        <w:jc w:val="both"/>
        <w:rPr>
          <w:rFonts w:asciiTheme="minorHAnsi" w:hAnsiTheme="minorHAnsi" w:cstheme="minorHAnsi"/>
          <w:bCs/>
          <w:sz w:val="22"/>
          <w:szCs w:val="22"/>
          <w:lang w:val="en-US"/>
        </w:rPr>
      </w:pPr>
      <w:r>
        <w:rPr>
          <w:rFonts w:asciiTheme="minorHAnsi" w:hAnsiTheme="minorHAnsi" w:cstheme="minorHAnsi"/>
          <w:bCs/>
          <w:sz w:val="22"/>
          <w:szCs w:val="22"/>
          <w:lang w:val="en-US"/>
        </w:rPr>
        <w:t xml:space="preserve">Business Studies is an optional subject at Key Stage 4 and Post-16. </w:t>
      </w:r>
      <w:r w:rsidR="00E2269B">
        <w:rPr>
          <w:rFonts w:asciiTheme="minorHAnsi" w:hAnsiTheme="minorHAnsi" w:cstheme="minorHAnsi"/>
          <w:bCs/>
          <w:sz w:val="22"/>
          <w:szCs w:val="22"/>
          <w:lang w:val="en-US"/>
        </w:rPr>
        <w:t>At Key Stage 4, pupils can choose to take GCSE Business Studies and at post-16</w:t>
      </w:r>
      <w:r w:rsidR="00885548">
        <w:rPr>
          <w:rFonts w:asciiTheme="minorHAnsi" w:hAnsiTheme="minorHAnsi" w:cstheme="minorHAnsi"/>
          <w:bCs/>
          <w:sz w:val="22"/>
          <w:szCs w:val="22"/>
          <w:lang w:val="en-US"/>
        </w:rPr>
        <w:t xml:space="preserve"> Business Studies is offered at AS and A-level and is taught by </w:t>
      </w:r>
      <w:proofErr w:type="gramStart"/>
      <w:r w:rsidR="00885548">
        <w:rPr>
          <w:rFonts w:asciiTheme="minorHAnsi" w:hAnsiTheme="minorHAnsi" w:cstheme="minorHAnsi"/>
          <w:bCs/>
          <w:sz w:val="22"/>
          <w:szCs w:val="22"/>
          <w:lang w:val="en-US"/>
        </w:rPr>
        <w:t>highly-experienced</w:t>
      </w:r>
      <w:proofErr w:type="gramEnd"/>
      <w:r w:rsidR="00885548">
        <w:rPr>
          <w:rFonts w:asciiTheme="minorHAnsi" w:hAnsiTheme="minorHAnsi" w:cstheme="minorHAnsi"/>
          <w:bCs/>
          <w:sz w:val="22"/>
          <w:szCs w:val="22"/>
          <w:lang w:val="en-US"/>
        </w:rPr>
        <w:t xml:space="preserve">, specialist teaching staff. </w:t>
      </w:r>
    </w:p>
    <w:p w14:paraId="65A20765" w14:textId="77777777" w:rsidR="00E2269B" w:rsidRPr="00C419BD" w:rsidRDefault="00E2269B" w:rsidP="00C419BD">
      <w:pPr>
        <w:jc w:val="both"/>
        <w:rPr>
          <w:rFonts w:asciiTheme="minorHAnsi" w:hAnsiTheme="minorHAnsi" w:cstheme="minorHAnsi"/>
          <w:bCs/>
          <w:sz w:val="22"/>
          <w:szCs w:val="22"/>
          <w:lang w:val="en-US"/>
        </w:rPr>
      </w:pPr>
    </w:p>
    <w:p w14:paraId="0714BD60" w14:textId="77777777" w:rsidR="00C419BD" w:rsidRPr="00C419BD" w:rsidRDefault="00C419BD" w:rsidP="00C419BD">
      <w:pPr>
        <w:jc w:val="both"/>
        <w:rPr>
          <w:rFonts w:asciiTheme="minorHAnsi" w:hAnsiTheme="minorHAnsi" w:cstheme="minorHAnsi"/>
          <w:b/>
          <w:sz w:val="22"/>
          <w:szCs w:val="22"/>
          <w:u w:val="single"/>
          <w:lang w:val="en-US"/>
        </w:rPr>
      </w:pPr>
    </w:p>
    <w:p w14:paraId="41B1BC04" w14:textId="77777777" w:rsidR="00C419BD" w:rsidRPr="00C419BD" w:rsidRDefault="00C419BD" w:rsidP="00C419BD">
      <w:pPr>
        <w:jc w:val="both"/>
        <w:rPr>
          <w:rFonts w:asciiTheme="minorHAnsi" w:hAnsiTheme="minorHAnsi" w:cstheme="minorHAnsi"/>
          <w:b/>
          <w:bCs/>
          <w:sz w:val="22"/>
          <w:szCs w:val="22"/>
          <w:u w:val="single"/>
          <w:lang w:val="en-US"/>
        </w:rPr>
      </w:pPr>
      <w:r w:rsidRPr="00C419BD">
        <w:rPr>
          <w:rFonts w:asciiTheme="minorHAnsi" w:hAnsiTheme="minorHAnsi" w:cstheme="minorHAnsi"/>
          <w:b/>
          <w:bCs/>
          <w:sz w:val="22"/>
          <w:szCs w:val="22"/>
          <w:u w:val="single"/>
          <w:lang w:val="en-US"/>
        </w:rPr>
        <w:t>EXAMINATION RESULTS OVER THE PAST THREE YEARS</w:t>
      </w:r>
    </w:p>
    <w:tbl>
      <w:tblPr>
        <w:tblW w:w="9639" w:type="dxa"/>
        <w:tblCellMar>
          <w:left w:w="0" w:type="dxa"/>
          <w:right w:w="0" w:type="dxa"/>
        </w:tblCellMar>
        <w:tblLook w:val="04A0" w:firstRow="1" w:lastRow="0" w:firstColumn="1" w:lastColumn="0" w:noHBand="0" w:noVBand="1"/>
      </w:tblPr>
      <w:tblGrid>
        <w:gridCol w:w="3686"/>
        <w:gridCol w:w="992"/>
        <w:gridCol w:w="992"/>
        <w:gridCol w:w="993"/>
        <w:gridCol w:w="992"/>
        <w:gridCol w:w="992"/>
        <w:gridCol w:w="992"/>
      </w:tblGrid>
      <w:tr w:rsidR="00C419BD" w:rsidRPr="00C419BD" w14:paraId="0E0F6519" w14:textId="77777777" w:rsidTr="00C419BD">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86C71F" w14:textId="77777777" w:rsidR="00C419BD" w:rsidRPr="00C419BD" w:rsidRDefault="00C419BD" w:rsidP="00C419BD">
            <w:pPr>
              <w:jc w:val="both"/>
              <w:rPr>
                <w:rFonts w:asciiTheme="minorHAnsi" w:hAnsiTheme="minorHAnsi" w:cstheme="minorHAnsi"/>
                <w:b/>
                <w:bCs/>
                <w:sz w:val="22"/>
                <w:szCs w:val="22"/>
                <w:u w:val="single"/>
                <w:lang w:val="en-US"/>
              </w:rPr>
            </w:pPr>
            <w:r w:rsidRPr="00C419BD">
              <w:rPr>
                <w:rFonts w:asciiTheme="minorHAnsi" w:hAnsiTheme="minorHAnsi" w:cstheme="minorHAnsi"/>
                <w:b/>
                <w:bCs/>
                <w:sz w:val="22"/>
                <w:szCs w:val="22"/>
                <w:u w:val="single"/>
                <w:lang w:val="en-US"/>
              </w:rPr>
              <w:t>LEVEL</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91D45D" w14:textId="77777777" w:rsidR="00C419BD" w:rsidRPr="00C419BD" w:rsidRDefault="00C419BD" w:rsidP="00587B1E">
            <w:pPr>
              <w:jc w:val="center"/>
              <w:rPr>
                <w:rFonts w:asciiTheme="minorHAnsi" w:hAnsiTheme="minorHAnsi" w:cstheme="minorHAnsi"/>
                <w:b/>
                <w:bCs/>
                <w:sz w:val="22"/>
                <w:szCs w:val="22"/>
                <w:u w:val="single"/>
                <w:lang w:val="en-US"/>
              </w:rPr>
            </w:pPr>
            <w:r w:rsidRPr="00C419BD">
              <w:rPr>
                <w:rFonts w:asciiTheme="minorHAnsi" w:hAnsiTheme="minorHAnsi" w:cstheme="minorHAnsi"/>
                <w:b/>
                <w:bCs/>
                <w:sz w:val="22"/>
                <w:szCs w:val="22"/>
                <w:u w:val="single"/>
                <w:lang w:val="en-US"/>
              </w:rPr>
              <w:t>2022</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E767" w14:textId="77777777" w:rsidR="00C419BD" w:rsidRPr="00C419BD" w:rsidRDefault="00C419BD" w:rsidP="00587B1E">
            <w:pPr>
              <w:jc w:val="center"/>
              <w:rPr>
                <w:rFonts w:asciiTheme="minorHAnsi" w:hAnsiTheme="minorHAnsi" w:cstheme="minorHAnsi"/>
                <w:b/>
                <w:bCs/>
                <w:sz w:val="22"/>
                <w:szCs w:val="22"/>
                <w:u w:val="single"/>
                <w:lang w:val="en-US"/>
              </w:rPr>
            </w:pPr>
            <w:r w:rsidRPr="00C419BD">
              <w:rPr>
                <w:rFonts w:asciiTheme="minorHAnsi" w:hAnsiTheme="minorHAnsi" w:cstheme="minorHAnsi"/>
                <w:b/>
                <w:bCs/>
                <w:sz w:val="22"/>
                <w:szCs w:val="22"/>
                <w:u w:val="single"/>
                <w:lang w:val="en-US"/>
              </w:rPr>
              <w:t>2022</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961862" w14:textId="77777777" w:rsidR="00C419BD" w:rsidRPr="00C419BD" w:rsidRDefault="00C419BD" w:rsidP="00587B1E">
            <w:pPr>
              <w:jc w:val="center"/>
              <w:rPr>
                <w:rFonts w:asciiTheme="minorHAnsi" w:hAnsiTheme="minorHAnsi" w:cstheme="minorHAnsi"/>
                <w:b/>
                <w:bCs/>
                <w:sz w:val="22"/>
                <w:szCs w:val="22"/>
                <w:u w:val="single"/>
                <w:lang w:val="en-US"/>
              </w:rPr>
            </w:pPr>
            <w:r w:rsidRPr="00C419BD">
              <w:rPr>
                <w:rFonts w:asciiTheme="minorHAnsi" w:hAnsiTheme="minorHAnsi" w:cstheme="minorHAnsi"/>
                <w:b/>
                <w:bCs/>
                <w:sz w:val="22"/>
                <w:szCs w:val="22"/>
                <w:u w:val="single"/>
                <w:lang w:val="en-US"/>
              </w:rPr>
              <w:t>2023</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249C2" w14:textId="77777777" w:rsidR="00C419BD" w:rsidRPr="00C419BD" w:rsidRDefault="00C419BD" w:rsidP="00587B1E">
            <w:pPr>
              <w:jc w:val="center"/>
              <w:rPr>
                <w:rFonts w:asciiTheme="minorHAnsi" w:hAnsiTheme="minorHAnsi" w:cstheme="minorHAnsi"/>
                <w:b/>
                <w:bCs/>
                <w:sz w:val="22"/>
                <w:szCs w:val="22"/>
                <w:u w:val="single"/>
                <w:lang w:val="en-US"/>
              </w:rPr>
            </w:pPr>
            <w:r w:rsidRPr="00C419BD">
              <w:rPr>
                <w:rFonts w:asciiTheme="minorHAnsi" w:hAnsiTheme="minorHAnsi" w:cstheme="minorHAnsi"/>
                <w:b/>
                <w:bCs/>
                <w:sz w:val="22"/>
                <w:szCs w:val="22"/>
                <w:u w:val="single"/>
                <w:lang w:val="en-US"/>
              </w:rPr>
              <w:t>2023</w:t>
            </w:r>
          </w:p>
        </w:tc>
        <w:tc>
          <w:tcPr>
            <w:tcW w:w="992" w:type="dxa"/>
            <w:tcBorders>
              <w:top w:val="single" w:sz="8" w:space="0" w:color="auto"/>
              <w:left w:val="nil"/>
              <w:bottom w:val="single" w:sz="8" w:space="0" w:color="auto"/>
              <w:right w:val="single" w:sz="8" w:space="0" w:color="auto"/>
            </w:tcBorders>
            <w:hideMark/>
          </w:tcPr>
          <w:p w14:paraId="29446F85" w14:textId="77777777" w:rsidR="00C419BD" w:rsidRPr="00C419BD" w:rsidRDefault="00C419BD" w:rsidP="00587B1E">
            <w:pPr>
              <w:jc w:val="center"/>
              <w:rPr>
                <w:rFonts w:asciiTheme="minorHAnsi" w:hAnsiTheme="minorHAnsi" w:cstheme="minorHAnsi"/>
                <w:b/>
                <w:bCs/>
                <w:sz w:val="22"/>
                <w:szCs w:val="22"/>
                <w:u w:val="single"/>
                <w:lang w:val="en-US"/>
              </w:rPr>
            </w:pPr>
            <w:r w:rsidRPr="00C419BD">
              <w:rPr>
                <w:rFonts w:asciiTheme="minorHAnsi" w:hAnsiTheme="minorHAnsi" w:cstheme="minorHAnsi"/>
                <w:b/>
                <w:bCs/>
                <w:sz w:val="22"/>
                <w:szCs w:val="22"/>
                <w:u w:val="single"/>
                <w:lang w:val="en-US"/>
              </w:rPr>
              <w:t>2024</w:t>
            </w:r>
          </w:p>
        </w:tc>
        <w:tc>
          <w:tcPr>
            <w:tcW w:w="992" w:type="dxa"/>
            <w:tcBorders>
              <w:top w:val="single" w:sz="8" w:space="0" w:color="auto"/>
              <w:left w:val="nil"/>
              <w:bottom w:val="single" w:sz="8" w:space="0" w:color="auto"/>
              <w:right w:val="single" w:sz="8" w:space="0" w:color="auto"/>
            </w:tcBorders>
            <w:hideMark/>
          </w:tcPr>
          <w:p w14:paraId="41770534" w14:textId="77777777" w:rsidR="00C419BD" w:rsidRPr="00C419BD" w:rsidRDefault="00C419BD" w:rsidP="00587B1E">
            <w:pPr>
              <w:jc w:val="center"/>
              <w:rPr>
                <w:rFonts w:asciiTheme="minorHAnsi" w:hAnsiTheme="minorHAnsi" w:cstheme="minorHAnsi"/>
                <w:b/>
                <w:bCs/>
                <w:sz w:val="22"/>
                <w:szCs w:val="22"/>
                <w:u w:val="single"/>
                <w:lang w:val="en-US"/>
              </w:rPr>
            </w:pPr>
            <w:r w:rsidRPr="00C419BD">
              <w:rPr>
                <w:rFonts w:asciiTheme="minorHAnsi" w:hAnsiTheme="minorHAnsi" w:cstheme="minorHAnsi"/>
                <w:b/>
                <w:bCs/>
                <w:sz w:val="22"/>
                <w:szCs w:val="22"/>
                <w:u w:val="single"/>
                <w:lang w:val="en-US"/>
              </w:rPr>
              <w:t>2024</w:t>
            </w:r>
          </w:p>
        </w:tc>
      </w:tr>
      <w:tr w:rsidR="00C419BD" w:rsidRPr="00C419BD" w14:paraId="0BF392D2" w14:textId="77777777" w:rsidTr="00C419BD">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A63550" w14:textId="77777777" w:rsidR="00C419BD" w:rsidRPr="00C419BD" w:rsidRDefault="00C419BD" w:rsidP="00C419BD">
            <w:pPr>
              <w:jc w:val="both"/>
              <w:rPr>
                <w:rFonts w:asciiTheme="minorHAnsi" w:hAnsiTheme="minorHAnsi" w:cstheme="minorHAnsi"/>
                <w:bCs/>
                <w:sz w:val="22"/>
                <w:szCs w:val="22"/>
                <w:u w:val="single"/>
                <w:lang w:val="en-US"/>
              </w:rPr>
            </w:pPr>
            <w:r w:rsidRPr="00C419BD">
              <w:rPr>
                <w:rFonts w:asciiTheme="minorHAnsi" w:hAnsiTheme="minorHAnsi" w:cstheme="minorHAnsi"/>
                <w:bCs/>
                <w:sz w:val="22"/>
                <w:szCs w:val="22"/>
                <w:u w:val="single"/>
                <w:lang w:val="en-US"/>
              </w:rPr>
              <w:t>GCSE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5837F9" w14:textId="77777777" w:rsidR="00C419BD" w:rsidRPr="00C419BD" w:rsidRDefault="00C419BD" w:rsidP="00587B1E">
            <w:pPr>
              <w:jc w:val="center"/>
              <w:rPr>
                <w:rFonts w:asciiTheme="minorHAnsi" w:hAnsiTheme="minorHAnsi" w:cstheme="minorHAnsi"/>
                <w:b/>
                <w:bCs/>
                <w:sz w:val="22"/>
                <w:szCs w:val="22"/>
                <w:lang w:val="en-US"/>
              </w:rPr>
            </w:pPr>
            <w:r w:rsidRPr="00C419BD">
              <w:rPr>
                <w:rFonts w:asciiTheme="minorHAnsi" w:hAnsiTheme="minorHAnsi" w:cstheme="minorHAnsi"/>
                <w:b/>
                <w:bCs/>
                <w:sz w:val="22"/>
                <w:szCs w:val="22"/>
                <w:lang w:val="en-US"/>
              </w:rPr>
              <w:t>A* - B</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681351" w14:textId="77777777" w:rsidR="00C419BD" w:rsidRPr="00C419BD" w:rsidRDefault="00C419BD" w:rsidP="00587B1E">
            <w:pPr>
              <w:jc w:val="center"/>
              <w:rPr>
                <w:rFonts w:asciiTheme="minorHAnsi" w:hAnsiTheme="minorHAnsi" w:cstheme="minorHAnsi"/>
                <w:b/>
                <w:bCs/>
                <w:sz w:val="22"/>
                <w:szCs w:val="22"/>
                <w:lang w:val="en-US"/>
              </w:rPr>
            </w:pPr>
            <w:r w:rsidRPr="00C419BD">
              <w:rPr>
                <w:rFonts w:asciiTheme="minorHAnsi" w:hAnsiTheme="minorHAnsi" w:cstheme="minorHAnsi"/>
                <w:b/>
                <w:bCs/>
                <w:sz w:val="22"/>
                <w:szCs w:val="22"/>
                <w:lang w:val="en-US"/>
              </w:rPr>
              <w:t>A* - C</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B9C552" w14:textId="77777777" w:rsidR="00C419BD" w:rsidRPr="00C419BD" w:rsidRDefault="00C419BD" w:rsidP="00587B1E">
            <w:pPr>
              <w:jc w:val="center"/>
              <w:rPr>
                <w:rFonts w:asciiTheme="minorHAnsi" w:hAnsiTheme="minorHAnsi" w:cstheme="minorHAnsi"/>
                <w:b/>
                <w:bCs/>
                <w:sz w:val="22"/>
                <w:szCs w:val="22"/>
                <w:lang w:val="en-US"/>
              </w:rPr>
            </w:pPr>
            <w:r w:rsidRPr="00C419BD">
              <w:rPr>
                <w:rFonts w:asciiTheme="minorHAnsi" w:hAnsiTheme="minorHAnsi" w:cstheme="minorHAnsi"/>
                <w:b/>
                <w:bCs/>
                <w:sz w:val="22"/>
                <w:szCs w:val="22"/>
                <w:lang w:val="en-US"/>
              </w:rPr>
              <w:t>A* - B</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D3ABC9" w14:textId="77777777" w:rsidR="00C419BD" w:rsidRPr="00C419BD" w:rsidRDefault="00C419BD" w:rsidP="00587B1E">
            <w:pPr>
              <w:jc w:val="center"/>
              <w:rPr>
                <w:rFonts w:asciiTheme="minorHAnsi" w:hAnsiTheme="minorHAnsi" w:cstheme="minorHAnsi"/>
                <w:b/>
                <w:bCs/>
                <w:sz w:val="22"/>
                <w:szCs w:val="22"/>
                <w:lang w:val="en-US"/>
              </w:rPr>
            </w:pPr>
            <w:r w:rsidRPr="00C419BD">
              <w:rPr>
                <w:rFonts w:asciiTheme="minorHAnsi" w:hAnsiTheme="minorHAnsi" w:cstheme="minorHAnsi"/>
                <w:b/>
                <w:bCs/>
                <w:sz w:val="22"/>
                <w:szCs w:val="22"/>
                <w:lang w:val="en-US"/>
              </w:rPr>
              <w:t>A* - C</w:t>
            </w:r>
          </w:p>
        </w:tc>
        <w:tc>
          <w:tcPr>
            <w:tcW w:w="992" w:type="dxa"/>
            <w:tcBorders>
              <w:top w:val="single" w:sz="8" w:space="0" w:color="auto"/>
              <w:left w:val="nil"/>
              <w:bottom w:val="single" w:sz="8" w:space="0" w:color="auto"/>
              <w:right w:val="single" w:sz="8" w:space="0" w:color="auto"/>
            </w:tcBorders>
            <w:vAlign w:val="center"/>
            <w:hideMark/>
          </w:tcPr>
          <w:p w14:paraId="1072256C" w14:textId="77777777" w:rsidR="00C419BD" w:rsidRPr="00C419BD" w:rsidRDefault="00C419BD" w:rsidP="00587B1E">
            <w:pPr>
              <w:jc w:val="center"/>
              <w:rPr>
                <w:rFonts w:asciiTheme="minorHAnsi" w:hAnsiTheme="minorHAnsi" w:cstheme="minorHAnsi"/>
                <w:b/>
                <w:bCs/>
                <w:sz w:val="22"/>
                <w:szCs w:val="22"/>
                <w:lang w:val="en-US"/>
              </w:rPr>
            </w:pPr>
            <w:r w:rsidRPr="00C419BD">
              <w:rPr>
                <w:rFonts w:asciiTheme="minorHAnsi" w:hAnsiTheme="minorHAnsi" w:cstheme="minorHAnsi"/>
                <w:b/>
                <w:bCs/>
                <w:sz w:val="22"/>
                <w:szCs w:val="22"/>
                <w:lang w:val="en-US"/>
              </w:rPr>
              <w:t>A* - B</w:t>
            </w:r>
          </w:p>
        </w:tc>
        <w:tc>
          <w:tcPr>
            <w:tcW w:w="992" w:type="dxa"/>
            <w:tcBorders>
              <w:top w:val="single" w:sz="8" w:space="0" w:color="auto"/>
              <w:left w:val="nil"/>
              <w:bottom w:val="single" w:sz="8" w:space="0" w:color="auto"/>
              <w:right w:val="single" w:sz="8" w:space="0" w:color="auto"/>
            </w:tcBorders>
            <w:vAlign w:val="center"/>
            <w:hideMark/>
          </w:tcPr>
          <w:p w14:paraId="06126D31" w14:textId="77777777" w:rsidR="00C419BD" w:rsidRPr="00C419BD" w:rsidRDefault="00C419BD" w:rsidP="00587B1E">
            <w:pPr>
              <w:jc w:val="center"/>
              <w:rPr>
                <w:rFonts w:asciiTheme="minorHAnsi" w:hAnsiTheme="minorHAnsi" w:cstheme="minorHAnsi"/>
                <w:b/>
                <w:bCs/>
                <w:sz w:val="22"/>
                <w:szCs w:val="22"/>
                <w:lang w:val="en-US"/>
              </w:rPr>
            </w:pPr>
            <w:r w:rsidRPr="00C419BD">
              <w:rPr>
                <w:rFonts w:asciiTheme="minorHAnsi" w:hAnsiTheme="minorHAnsi" w:cstheme="minorHAnsi"/>
                <w:b/>
                <w:bCs/>
                <w:sz w:val="22"/>
                <w:szCs w:val="22"/>
                <w:lang w:val="en-US"/>
              </w:rPr>
              <w:t>A* - C</w:t>
            </w:r>
          </w:p>
        </w:tc>
      </w:tr>
      <w:tr w:rsidR="00C419BD" w:rsidRPr="00C419BD" w14:paraId="0E02D630" w14:textId="77777777" w:rsidTr="00677774">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4479A" w14:textId="5E8E1A9E" w:rsidR="00C419BD" w:rsidRPr="00A47542" w:rsidRDefault="00167E03" w:rsidP="00C419BD">
            <w:pPr>
              <w:jc w:val="both"/>
              <w:rPr>
                <w:rFonts w:asciiTheme="minorHAnsi" w:hAnsiTheme="minorHAnsi" w:cstheme="minorHAnsi"/>
                <w:bCs/>
                <w:sz w:val="22"/>
                <w:szCs w:val="22"/>
                <w:lang w:val="en-US"/>
              </w:rPr>
            </w:pPr>
            <w:r>
              <w:rPr>
                <w:rFonts w:asciiTheme="minorHAnsi" w:hAnsiTheme="minorHAnsi" w:cstheme="minorHAnsi"/>
                <w:bCs/>
                <w:sz w:val="22"/>
                <w:szCs w:val="22"/>
                <w:lang w:val="en-US"/>
              </w:rPr>
              <w:t>BUSINESS STUDIES</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4B9319" w14:textId="383FF1B7" w:rsidR="00C419BD" w:rsidRPr="00C419BD" w:rsidRDefault="00E94A02" w:rsidP="00587B1E">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71.9%</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56E9BF" w14:textId="11F7C3AE" w:rsidR="00C419BD" w:rsidRPr="00C419BD" w:rsidRDefault="00D65EE2" w:rsidP="00587B1E">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96.9%</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51F8B0" w14:textId="27CFD437" w:rsidR="00C419BD" w:rsidRPr="00C419BD" w:rsidRDefault="00E94A02" w:rsidP="00587B1E">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55.6%</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BE4989" w14:textId="7AF9510A" w:rsidR="00C419BD" w:rsidRPr="00C419BD" w:rsidRDefault="00D65EE2" w:rsidP="00587B1E">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97.2%</w:t>
            </w:r>
          </w:p>
        </w:tc>
        <w:tc>
          <w:tcPr>
            <w:tcW w:w="992" w:type="dxa"/>
            <w:tcBorders>
              <w:top w:val="single" w:sz="8" w:space="0" w:color="auto"/>
              <w:left w:val="nil"/>
              <w:bottom w:val="single" w:sz="8" w:space="0" w:color="auto"/>
              <w:right w:val="single" w:sz="8" w:space="0" w:color="auto"/>
            </w:tcBorders>
          </w:tcPr>
          <w:p w14:paraId="3317DF31" w14:textId="1A62771D" w:rsidR="00C419BD" w:rsidRPr="00C419BD" w:rsidRDefault="00D65EE2" w:rsidP="00587B1E">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68.2%</w:t>
            </w:r>
          </w:p>
        </w:tc>
        <w:tc>
          <w:tcPr>
            <w:tcW w:w="992" w:type="dxa"/>
            <w:tcBorders>
              <w:top w:val="single" w:sz="8" w:space="0" w:color="auto"/>
              <w:left w:val="nil"/>
              <w:bottom w:val="single" w:sz="8" w:space="0" w:color="auto"/>
              <w:right w:val="single" w:sz="8" w:space="0" w:color="auto"/>
            </w:tcBorders>
          </w:tcPr>
          <w:p w14:paraId="35DA2D26" w14:textId="742AFAF8" w:rsidR="00C419BD" w:rsidRPr="00C419BD" w:rsidRDefault="00D65EE2" w:rsidP="00587B1E">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90.9%</w:t>
            </w:r>
          </w:p>
        </w:tc>
      </w:tr>
      <w:tr w:rsidR="00677774" w:rsidRPr="00C419BD" w14:paraId="14D0E0DA" w14:textId="77777777" w:rsidTr="00C419BD">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B2523B" w14:textId="38B99C38" w:rsidR="00677774" w:rsidRPr="00A47542" w:rsidRDefault="00167E03" w:rsidP="00C419BD">
            <w:pPr>
              <w:jc w:val="both"/>
              <w:rPr>
                <w:rFonts w:asciiTheme="minorHAnsi" w:hAnsiTheme="minorHAnsi" w:cstheme="minorHAnsi"/>
                <w:bCs/>
                <w:sz w:val="22"/>
                <w:szCs w:val="22"/>
                <w:lang w:val="en-US"/>
              </w:rPr>
            </w:pPr>
            <w:r>
              <w:rPr>
                <w:rFonts w:asciiTheme="minorHAnsi" w:hAnsiTheme="minorHAnsi" w:cstheme="minorHAnsi"/>
                <w:bCs/>
                <w:sz w:val="22"/>
                <w:szCs w:val="22"/>
                <w:lang w:val="en-US"/>
              </w:rPr>
              <w:t>DRAMA</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094A44" w14:textId="46AB2096" w:rsidR="00677774" w:rsidRPr="00C419BD" w:rsidRDefault="002829B9" w:rsidP="00587B1E">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75.0%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7312AE" w14:textId="4631FE46" w:rsidR="00677774" w:rsidRPr="00C419BD" w:rsidRDefault="002829B9" w:rsidP="00587B1E">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100%</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A08056" w14:textId="6187CB99" w:rsidR="00677774" w:rsidRPr="00C419BD" w:rsidRDefault="002829B9" w:rsidP="00587B1E">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77.8%</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686F5C" w14:textId="40E8A85B" w:rsidR="00677774" w:rsidRPr="00C419BD" w:rsidRDefault="002829B9" w:rsidP="00587B1E">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100%</w:t>
            </w:r>
          </w:p>
        </w:tc>
        <w:tc>
          <w:tcPr>
            <w:tcW w:w="992" w:type="dxa"/>
            <w:tcBorders>
              <w:top w:val="single" w:sz="8" w:space="0" w:color="auto"/>
              <w:left w:val="nil"/>
              <w:bottom w:val="single" w:sz="8" w:space="0" w:color="auto"/>
              <w:right w:val="single" w:sz="8" w:space="0" w:color="auto"/>
            </w:tcBorders>
          </w:tcPr>
          <w:p w14:paraId="0084E9AD" w14:textId="4BE06D66" w:rsidR="00677774" w:rsidRPr="00C419BD" w:rsidRDefault="002829B9" w:rsidP="00587B1E">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64.7%</w:t>
            </w:r>
          </w:p>
        </w:tc>
        <w:tc>
          <w:tcPr>
            <w:tcW w:w="992" w:type="dxa"/>
            <w:tcBorders>
              <w:top w:val="single" w:sz="8" w:space="0" w:color="auto"/>
              <w:left w:val="nil"/>
              <w:bottom w:val="single" w:sz="8" w:space="0" w:color="auto"/>
              <w:right w:val="single" w:sz="8" w:space="0" w:color="auto"/>
            </w:tcBorders>
          </w:tcPr>
          <w:p w14:paraId="06054FBE" w14:textId="3296FE47" w:rsidR="00677774" w:rsidRPr="00C419BD" w:rsidRDefault="002829B9" w:rsidP="00587B1E">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88.2%</w:t>
            </w:r>
          </w:p>
        </w:tc>
      </w:tr>
      <w:tr w:rsidR="00C419BD" w:rsidRPr="00C419BD" w14:paraId="25ED0E87" w14:textId="77777777" w:rsidTr="00C419BD">
        <w:tc>
          <w:tcPr>
            <w:tcW w:w="9639"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DF9893" w14:textId="77777777" w:rsidR="00C419BD" w:rsidRPr="00C419BD" w:rsidRDefault="00C419BD" w:rsidP="00C419BD">
            <w:pPr>
              <w:jc w:val="both"/>
              <w:rPr>
                <w:rFonts w:asciiTheme="minorHAnsi" w:hAnsiTheme="minorHAnsi" w:cstheme="minorHAnsi"/>
                <w:b/>
                <w:bCs/>
                <w:sz w:val="22"/>
                <w:szCs w:val="22"/>
                <w:u w:val="single"/>
                <w:lang w:val="en-US"/>
              </w:rPr>
            </w:pPr>
          </w:p>
        </w:tc>
      </w:tr>
      <w:tr w:rsidR="00C419BD" w:rsidRPr="00C419BD" w14:paraId="021D9755" w14:textId="77777777" w:rsidTr="00C419BD">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5323B1" w14:textId="77777777" w:rsidR="00C419BD" w:rsidRPr="00C419BD" w:rsidRDefault="00C419BD" w:rsidP="00C419BD">
            <w:pPr>
              <w:jc w:val="both"/>
              <w:rPr>
                <w:rFonts w:asciiTheme="minorHAnsi" w:hAnsiTheme="minorHAnsi" w:cstheme="minorHAnsi"/>
                <w:b/>
                <w:sz w:val="22"/>
                <w:szCs w:val="22"/>
                <w:u w:val="single"/>
                <w:lang w:val="en-US"/>
              </w:rPr>
            </w:pPr>
            <w:r w:rsidRPr="00C419BD">
              <w:rPr>
                <w:rFonts w:asciiTheme="minorHAnsi" w:hAnsiTheme="minorHAnsi" w:cstheme="minorHAnsi"/>
                <w:b/>
                <w:sz w:val="22"/>
                <w:szCs w:val="22"/>
                <w:u w:val="single"/>
                <w:lang w:val="en-US"/>
              </w:rPr>
              <w:t>A2</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CFE31" w14:textId="77777777" w:rsidR="00C419BD" w:rsidRPr="00C419BD" w:rsidRDefault="00C419BD" w:rsidP="00587B1E">
            <w:pPr>
              <w:jc w:val="center"/>
              <w:rPr>
                <w:rFonts w:asciiTheme="minorHAnsi" w:hAnsiTheme="minorHAnsi" w:cstheme="minorHAnsi"/>
                <w:b/>
                <w:bCs/>
                <w:sz w:val="22"/>
                <w:szCs w:val="22"/>
                <w:lang w:val="en-US"/>
              </w:rPr>
            </w:pPr>
            <w:r w:rsidRPr="00C419BD">
              <w:rPr>
                <w:rFonts w:asciiTheme="minorHAnsi" w:hAnsiTheme="minorHAnsi" w:cstheme="minorHAnsi"/>
                <w:b/>
                <w:bCs/>
                <w:sz w:val="22"/>
                <w:szCs w:val="22"/>
                <w:lang w:val="en-US"/>
              </w:rPr>
              <w:t>A* - B</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005CD1" w14:textId="77777777" w:rsidR="00C419BD" w:rsidRPr="00C419BD" w:rsidRDefault="00C419BD" w:rsidP="00587B1E">
            <w:pPr>
              <w:jc w:val="center"/>
              <w:rPr>
                <w:rFonts w:asciiTheme="minorHAnsi" w:hAnsiTheme="minorHAnsi" w:cstheme="minorHAnsi"/>
                <w:b/>
                <w:bCs/>
                <w:sz w:val="22"/>
                <w:szCs w:val="22"/>
                <w:lang w:val="en-US"/>
              </w:rPr>
            </w:pPr>
            <w:r w:rsidRPr="00C419BD">
              <w:rPr>
                <w:rFonts w:asciiTheme="minorHAnsi" w:hAnsiTheme="minorHAnsi" w:cstheme="minorHAnsi"/>
                <w:b/>
                <w:bCs/>
                <w:sz w:val="22"/>
                <w:szCs w:val="22"/>
                <w:lang w:val="en-US"/>
              </w:rPr>
              <w:t>A* - C</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F58E8C" w14:textId="77777777" w:rsidR="00C419BD" w:rsidRPr="00C419BD" w:rsidRDefault="00C419BD" w:rsidP="00587B1E">
            <w:pPr>
              <w:jc w:val="center"/>
              <w:rPr>
                <w:rFonts w:asciiTheme="minorHAnsi" w:hAnsiTheme="minorHAnsi" w:cstheme="minorHAnsi"/>
                <w:b/>
                <w:bCs/>
                <w:sz w:val="22"/>
                <w:szCs w:val="22"/>
                <w:lang w:val="en-US"/>
              </w:rPr>
            </w:pPr>
            <w:r w:rsidRPr="00C419BD">
              <w:rPr>
                <w:rFonts w:asciiTheme="minorHAnsi" w:hAnsiTheme="minorHAnsi" w:cstheme="minorHAnsi"/>
                <w:b/>
                <w:bCs/>
                <w:sz w:val="22"/>
                <w:szCs w:val="22"/>
                <w:lang w:val="en-US"/>
              </w:rPr>
              <w:t>A* - B</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6A7BC9" w14:textId="77777777" w:rsidR="00C419BD" w:rsidRPr="00C419BD" w:rsidRDefault="00C419BD" w:rsidP="00587B1E">
            <w:pPr>
              <w:jc w:val="center"/>
              <w:rPr>
                <w:rFonts w:asciiTheme="minorHAnsi" w:hAnsiTheme="minorHAnsi" w:cstheme="minorHAnsi"/>
                <w:b/>
                <w:bCs/>
                <w:sz w:val="22"/>
                <w:szCs w:val="22"/>
                <w:lang w:val="en-US"/>
              </w:rPr>
            </w:pPr>
            <w:r w:rsidRPr="00C419BD">
              <w:rPr>
                <w:rFonts w:asciiTheme="minorHAnsi" w:hAnsiTheme="minorHAnsi" w:cstheme="minorHAnsi"/>
                <w:b/>
                <w:bCs/>
                <w:sz w:val="22"/>
                <w:szCs w:val="22"/>
                <w:lang w:val="en-US"/>
              </w:rPr>
              <w:t>A* - C</w:t>
            </w:r>
          </w:p>
        </w:tc>
        <w:tc>
          <w:tcPr>
            <w:tcW w:w="992" w:type="dxa"/>
            <w:tcBorders>
              <w:top w:val="single" w:sz="8" w:space="0" w:color="auto"/>
              <w:left w:val="nil"/>
              <w:bottom w:val="single" w:sz="8" w:space="0" w:color="auto"/>
              <w:right w:val="single" w:sz="8" w:space="0" w:color="auto"/>
            </w:tcBorders>
            <w:vAlign w:val="center"/>
            <w:hideMark/>
          </w:tcPr>
          <w:p w14:paraId="491B8936" w14:textId="77777777" w:rsidR="00C419BD" w:rsidRPr="00C419BD" w:rsidRDefault="00C419BD" w:rsidP="00587B1E">
            <w:pPr>
              <w:jc w:val="center"/>
              <w:rPr>
                <w:rFonts w:asciiTheme="minorHAnsi" w:hAnsiTheme="minorHAnsi" w:cstheme="minorHAnsi"/>
                <w:b/>
                <w:bCs/>
                <w:sz w:val="22"/>
                <w:szCs w:val="22"/>
                <w:lang w:val="en-US"/>
              </w:rPr>
            </w:pPr>
            <w:r w:rsidRPr="00C419BD">
              <w:rPr>
                <w:rFonts w:asciiTheme="minorHAnsi" w:hAnsiTheme="minorHAnsi" w:cstheme="minorHAnsi"/>
                <w:b/>
                <w:bCs/>
                <w:sz w:val="22"/>
                <w:szCs w:val="22"/>
                <w:lang w:val="en-US"/>
              </w:rPr>
              <w:t>A* - B</w:t>
            </w:r>
          </w:p>
        </w:tc>
        <w:tc>
          <w:tcPr>
            <w:tcW w:w="992" w:type="dxa"/>
            <w:tcBorders>
              <w:top w:val="single" w:sz="8" w:space="0" w:color="auto"/>
              <w:left w:val="nil"/>
              <w:bottom w:val="single" w:sz="8" w:space="0" w:color="auto"/>
              <w:right w:val="single" w:sz="8" w:space="0" w:color="auto"/>
            </w:tcBorders>
            <w:vAlign w:val="center"/>
            <w:hideMark/>
          </w:tcPr>
          <w:p w14:paraId="406BC97D" w14:textId="77777777" w:rsidR="00C419BD" w:rsidRPr="00C419BD" w:rsidRDefault="00C419BD" w:rsidP="00587B1E">
            <w:pPr>
              <w:jc w:val="center"/>
              <w:rPr>
                <w:rFonts w:asciiTheme="minorHAnsi" w:hAnsiTheme="minorHAnsi" w:cstheme="minorHAnsi"/>
                <w:b/>
                <w:bCs/>
                <w:sz w:val="22"/>
                <w:szCs w:val="22"/>
                <w:lang w:val="en-US"/>
              </w:rPr>
            </w:pPr>
            <w:r w:rsidRPr="00C419BD">
              <w:rPr>
                <w:rFonts w:asciiTheme="minorHAnsi" w:hAnsiTheme="minorHAnsi" w:cstheme="minorHAnsi"/>
                <w:b/>
                <w:bCs/>
                <w:sz w:val="22"/>
                <w:szCs w:val="22"/>
                <w:lang w:val="en-US"/>
              </w:rPr>
              <w:t>A* - C</w:t>
            </w:r>
          </w:p>
        </w:tc>
      </w:tr>
      <w:tr w:rsidR="00C419BD" w:rsidRPr="00C419BD" w14:paraId="398A00D6" w14:textId="77777777" w:rsidTr="00167E03">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33FF7" w14:textId="62E18439" w:rsidR="00C419BD" w:rsidRPr="00C419BD" w:rsidRDefault="00167E03" w:rsidP="00C419BD">
            <w:pPr>
              <w:jc w:val="both"/>
              <w:rPr>
                <w:rFonts w:asciiTheme="minorHAnsi" w:hAnsiTheme="minorHAnsi" w:cstheme="minorHAnsi"/>
                <w:sz w:val="22"/>
                <w:szCs w:val="22"/>
                <w:lang w:val="en-US"/>
              </w:rPr>
            </w:pPr>
            <w:r>
              <w:rPr>
                <w:rFonts w:asciiTheme="minorHAnsi" w:hAnsiTheme="minorHAnsi" w:cstheme="minorHAnsi"/>
                <w:sz w:val="22"/>
                <w:szCs w:val="22"/>
                <w:lang w:val="en-US"/>
              </w:rPr>
              <w:t>BUSINESS STUDIES</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F9C763" w14:textId="10341608" w:rsidR="00C419BD" w:rsidRPr="00C419BD" w:rsidRDefault="00E61C86" w:rsidP="00587B1E">
            <w:pPr>
              <w:jc w:val="center"/>
              <w:rPr>
                <w:rFonts w:asciiTheme="minorHAnsi" w:hAnsiTheme="minorHAnsi" w:cstheme="minorHAnsi"/>
                <w:sz w:val="22"/>
                <w:szCs w:val="22"/>
                <w:lang w:val="en-US"/>
              </w:rPr>
            </w:pPr>
            <w:r>
              <w:rPr>
                <w:rFonts w:asciiTheme="minorHAnsi" w:hAnsiTheme="minorHAnsi" w:cstheme="minorHAnsi"/>
                <w:sz w:val="22"/>
                <w:szCs w:val="22"/>
                <w:lang w:val="en-US"/>
              </w:rPr>
              <w:t>75.0%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631DF3" w14:textId="4B2903F2" w:rsidR="00C419BD" w:rsidRPr="00C419BD" w:rsidRDefault="00E61C86" w:rsidP="00587B1E">
            <w:pPr>
              <w:jc w:val="center"/>
              <w:rPr>
                <w:rFonts w:asciiTheme="minorHAnsi" w:hAnsiTheme="minorHAnsi" w:cstheme="minorHAnsi"/>
                <w:sz w:val="22"/>
                <w:szCs w:val="22"/>
                <w:lang w:val="en-US"/>
              </w:rPr>
            </w:pPr>
            <w:r>
              <w:rPr>
                <w:rFonts w:asciiTheme="minorHAnsi" w:hAnsiTheme="minorHAnsi" w:cstheme="minorHAnsi"/>
                <w:sz w:val="22"/>
                <w:szCs w:val="22"/>
                <w:lang w:val="en-US"/>
              </w:rPr>
              <w:t>100%</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80A5DB" w14:textId="76E1C809" w:rsidR="00C419BD" w:rsidRPr="00C419BD" w:rsidRDefault="003C42D4" w:rsidP="00587B1E">
            <w:pPr>
              <w:jc w:val="center"/>
              <w:rPr>
                <w:rFonts w:asciiTheme="minorHAnsi" w:hAnsiTheme="minorHAnsi" w:cstheme="minorHAnsi"/>
                <w:sz w:val="22"/>
                <w:szCs w:val="22"/>
                <w:lang w:val="en-US"/>
              </w:rPr>
            </w:pPr>
            <w:r>
              <w:rPr>
                <w:rFonts w:asciiTheme="minorHAnsi" w:hAnsiTheme="minorHAnsi" w:cstheme="minorHAnsi"/>
                <w:sz w:val="22"/>
                <w:szCs w:val="22"/>
                <w:lang w:val="en-US"/>
              </w:rPr>
              <w:t>100%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678D56" w14:textId="64DDDEEB" w:rsidR="00C419BD" w:rsidRPr="00C419BD" w:rsidRDefault="003C42D4" w:rsidP="00587B1E">
            <w:pPr>
              <w:jc w:val="center"/>
              <w:rPr>
                <w:rFonts w:asciiTheme="minorHAnsi" w:hAnsiTheme="minorHAnsi" w:cstheme="minorHAnsi"/>
                <w:sz w:val="22"/>
                <w:szCs w:val="22"/>
                <w:lang w:val="en-US"/>
              </w:rPr>
            </w:pPr>
            <w:r>
              <w:rPr>
                <w:rFonts w:asciiTheme="minorHAnsi" w:hAnsiTheme="minorHAnsi" w:cstheme="minorHAnsi"/>
                <w:sz w:val="22"/>
                <w:szCs w:val="22"/>
                <w:lang w:val="en-US"/>
              </w:rPr>
              <w:t>100%</w:t>
            </w:r>
          </w:p>
        </w:tc>
        <w:tc>
          <w:tcPr>
            <w:tcW w:w="992" w:type="dxa"/>
            <w:tcBorders>
              <w:top w:val="single" w:sz="8" w:space="0" w:color="auto"/>
              <w:left w:val="nil"/>
              <w:bottom w:val="single" w:sz="8" w:space="0" w:color="auto"/>
              <w:right w:val="single" w:sz="8" w:space="0" w:color="auto"/>
            </w:tcBorders>
          </w:tcPr>
          <w:p w14:paraId="45A600B9" w14:textId="7FC71161" w:rsidR="00C419BD" w:rsidRPr="00C419BD" w:rsidRDefault="003C42D4" w:rsidP="00587B1E">
            <w:pPr>
              <w:jc w:val="center"/>
              <w:rPr>
                <w:rFonts w:asciiTheme="minorHAnsi" w:hAnsiTheme="minorHAnsi" w:cstheme="minorHAnsi"/>
                <w:sz w:val="22"/>
                <w:szCs w:val="22"/>
                <w:lang w:val="en-US"/>
              </w:rPr>
            </w:pPr>
            <w:r>
              <w:rPr>
                <w:rFonts w:asciiTheme="minorHAnsi" w:hAnsiTheme="minorHAnsi" w:cstheme="minorHAnsi"/>
                <w:sz w:val="22"/>
                <w:szCs w:val="22"/>
                <w:lang w:val="en-US"/>
              </w:rPr>
              <w:t>87.5%</w:t>
            </w:r>
          </w:p>
        </w:tc>
        <w:tc>
          <w:tcPr>
            <w:tcW w:w="992" w:type="dxa"/>
            <w:tcBorders>
              <w:top w:val="single" w:sz="8" w:space="0" w:color="auto"/>
              <w:left w:val="nil"/>
              <w:bottom w:val="single" w:sz="8" w:space="0" w:color="auto"/>
              <w:right w:val="single" w:sz="8" w:space="0" w:color="auto"/>
            </w:tcBorders>
          </w:tcPr>
          <w:p w14:paraId="0C7682F1" w14:textId="36D70AA4" w:rsidR="00C419BD" w:rsidRPr="00C419BD" w:rsidRDefault="003C42D4" w:rsidP="00587B1E">
            <w:pPr>
              <w:jc w:val="center"/>
              <w:rPr>
                <w:rFonts w:asciiTheme="minorHAnsi" w:hAnsiTheme="minorHAnsi" w:cstheme="minorHAnsi"/>
                <w:sz w:val="22"/>
                <w:szCs w:val="22"/>
                <w:lang w:val="en-US"/>
              </w:rPr>
            </w:pPr>
            <w:r>
              <w:rPr>
                <w:rFonts w:asciiTheme="minorHAnsi" w:hAnsiTheme="minorHAnsi" w:cstheme="minorHAnsi"/>
                <w:sz w:val="22"/>
                <w:szCs w:val="22"/>
                <w:lang w:val="en-US"/>
              </w:rPr>
              <w:t>100%</w:t>
            </w:r>
          </w:p>
        </w:tc>
      </w:tr>
      <w:tr w:rsidR="00677774" w:rsidRPr="00C419BD" w14:paraId="3B0888BD" w14:textId="77777777" w:rsidTr="00C419BD">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038DE9" w14:textId="03EBA330" w:rsidR="00677774" w:rsidRPr="00C419BD" w:rsidRDefault="00167E03" w:rsidP="00C419BD">
            <w:pPr>
              <w:jc w:val="both"/>
              <w:rPr>
                <w:rFonts w:asciiTheme="minorHAnsi" w:hAnsiTheme="minorHAnsi" w:cstheme="minorHAnsi"/>
                <w:sz w:val="22"/>
                <w:szCs w:val="22"/>
                <w:lang w:val="en-US"/>
              </w:rPr>
            </w:pPr>
            <w:r>
              <w:rPr>
                <w:rFonts w:asciiTheme="minorHAnsi" w:hAnsiTheme="minorHAnsi" w:cstheme="minorHAnsi"/>
                <w:sz w:val="22"/>
                <w:szCs w:val="22"/>
                <w:lang w:val="en-US"/>
              </w:rPr>
              <w:t>DRAMA &amp; THEATRE STUDIES</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67FD2F" w14:textId="19CD8184" w:rsidR="00677774" w:rsidRPr="00C419BD" w:rsidRDefault="004B180A" w:rsidP="00587B1E">
            <w:pPr>
              <w:jc w:val="center"/>
              <w:rPr>
                <w:rFonts w:asciiTheme="minorHAnsi" w:hAnsiTheme="minorHAnsi" w:cstheme="minorHAnsi"/>
                <w:sz w:val="22"/>
                <w:szCs w:val="22"/>
                <w:lang w:val="en-US"/>
              </w:rPr>
            </w:pPr>
            <w:r>
              <w:rPr>
                <w:rFonts w:asciiTheme="minorHAnsi" w:hAnsiTheme="minorHAnsi" w:cstheme="minorHAnsi"/>
                <w:sz w:val="22"/>
                <w:szCs w:val="22"/>
                <w:lang w:val="en-US"/>
              </w:rPr>
              <w:t>100%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68D03D" w14:textId="05563533" w:rsidR="00677774" w:rsidRPr="00C419BD" w:rsidRDefault="004B180A" w:rsidP="00587B1E">
            <w:pPr>
              <w:jc w:val="center"/>
              <w:rPr>
                <w:rFonts w:asciiTheme="minorHAnsi" w:hAnsiTheme="minorHAnsi" w:cstheme="minorHAnsi"/>
                <w:sz w:val="22"/>
                <w:szCs w:val="22"/>
                <w:lang w:val="en-US"/>
              </w:rPr>
            </w:pPr>
            <w:r>
              <w:rPr>
                <w:rFonts w:asciiTheme="minorHAnsi" w:hAnsiTheme="minorHAnsi" w:cstheme="minorHAnsi"/>
                <w:sz w:val="22"/>
                <w:szCs w:val="22"/>
                <w:lang w:val="en-US"/>
              </w:rPr>
              <w:t>100%</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0977AC" w14:textId="256B42DA" w:rsidR="00677774" w:rsidRPr="00C419BD" w:rsidRDefault="00117539" w:rsidP="00587B1E">
            <w:pPr>
              <w:jc w:val="center"/>
              <w:rPr>
                <w:rFonts w:asciiTheme="minorHAnsi" w:hAnsiTheme="minorHAnsi" w:cstheme="minorHAnsi"/>
                <w:sz w:val="22"/>
                <w:szCs w:val="22"/>
                <w:lang w:val="en-US"/>
              </w:rPr>
            </w:pPr>
            <w:r>
              <w:rPr>
                <w:rFonts w:asciiTheme="minorHAnsi" w:hAnsiTheme="minorHAnsi" w:cstheme="minorHAnsi"/>
                <w:sz w:val="22"/>
                <w:szCs w:val="22"/>
                <w:lang w:val="en-US"/>
              </w:rPr>
              <w:t>83.3%</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40CE37" w14:textId="53BED6B7" w:rsidR="00677774" w:rsidRPr="00C419BD" w:rsidRDefault="004B180A" w:rsidP="00587B1E">
            <w:pPr>
              <w:jc w:val="center"/>
              <w:rPr>
                <w:rFonts w:asciiTheme="minorHAnsi" w:hAnsiTheme="minorHAnsi" w:cstheme="minorHAnsi"/>
                <w:sz w:val="22"/>
                <w:szCs w:val="22"/>
                <w:lang w:val="en-US"/>
              </w:rPr>
            </w:pPr>
            <w:r>
              <w:rPr>
                <w:rFonts w:asciiTheme="minorHAnsi" w:hAnsiTheme="minorHAnsi" w:cstheme="minorHAnsi"/>
                <w:sz w:val="22"/>
                <w:szCs w:val="22"/>
                <w:lang w:val="en-US"/>
              </w:rPr>
              <w:t>100%</w:t>
            </w:r>
          </w:p>
        </w:tc>
        <w:tc>
          <w:tcPr>
            <w:tcW w:w="992" w:type="dxa"/>
            <w:tcBorders>
              <w:top w:val="single" w:sz="8" w:space="0" w:color="auto"/>
              <w:left w:val="nil"/>
              <w:bottom w:val="single" w:sz="8" w:space="0" w:color="auto"/>
              <w:right w:val="single" w:sz="8" w:space="0" w:color="auto"/>
            </w:tcBorders>
          </w:tcPr>
          <w:p w14:paraId="2133C775" w14:textId="7855A251" w:rsidR="00677774" w:rsidRPr="00C419BD" w:rsidRDefault="00117539" w:rsidP="00587B1E">
            <w:pPr>
              <w:jc w:val="center"/>
              <w:rPr>
                <w:rFonts w:asciiTheme="minorHAnsi" w:hAnsiTheme="minorHAnsi" w:cstheme="minorHAnsi"/>
                <w:sz w:val="22"/>
                <w:szCs w:val="22"/>
                <w:lang w:val="en-US"/>
              </w:rPr>
            </w:pPr>
            <w:r>
              <w:rPr>
                <w:rFonts w:asciiTheme="minorHAnsi" w:hAnsiTheme="minorHAnsi" w:cstheme="minorHAnsi"/>
                <w:sz w:val="22"/>
                <w:szCs w:val="22"/>
                <w:lang w:val="en-US"/>
              </w:rPr>
              <w:t>85.7%</w:t>
            </w:r>
          </w:p>
        </w:tc>
        <w:tc>
          <w:tcPr>
            <w:tcW w:w="992" w:type="dxa"/>
            <w:tcBorders>
              <w:top w:val="single" w:sz="8" w:space="0" w:color="auto"/>
              <w:left w:val="nil"/>
              <w:bottom w:val="single" w:sz="8" w:space="0" w:color="auto"/>
              <w:right w:val="single" w:sz="8" w:space="0" w:color="auto"/>
            </w:tcBorders>
          </w:tcPr>
          <w:p w14:paraId="5A77A52D" w14:textId="05D9CE23" w:rsidR="00677774" w:rsidRPr="00C419BD" w:rsidRDefault="00117539" w:rsidP="00587B1E">
            <w:pPr>
              <w:jc w:val="center"/>
              <w:rPr>
                <w:rFonts w:asciiTheme="minorHAnsi" w:hAnsiTheme="minorHAnsi" w:cstheme="minorHAnsi"/>
                <w:sz w:val="22"/>
                <w:szCs w:val="22"/>
                <w:lang w:val="en-US"/>
              </w:rPr>
            </w:pPr>
            <w:r>
              <w:rPr>
                <w:rFonts w:asciiTheme="minorHAnsi" w:hAnsiTheme="minorHAnsi" w:cstheme="minorHAnsi"/>
                <w:sz w:val="22"/>
                <w:szCs w:val="22"/>
                <w:lang w:val="en-US"/>
              </w:rPr>
              <w:t>100%</w:t>
            </w:r>
          </w:p>
        </w:tc>
      </w:tr>
    </w:tbl>
    <w:p w14:paraId="277C4699" w14:textId="77777777" w:rsidR="006F53C1" w:rsidRPr="001074B0" w:rsidRDefault="006F53C1" w:rsidP="00E819EB">
      <w:pPr>
        <w:rPr>
          <w:rFonts w:asciiTheme="minorHAnsi" w:hAnsiTheme="minorHAnsi" w:cstheme="minorHAnsi"/>
          <w:b/>
          <w:bCs/>
          <w:sz w:val="22"/>
          <w:szCs w:val="22"/>
          <w:u w:val="single"/>
        </w:rPr>
      </w:pPr>
    </w:p>
    <w:p w14:paraId="0FDB2F17" w14:textId="77777777" w:rsidR="00C01378" w:rsidRDefault="00C01378" w:rsidP="00C01378">
      <w:pPr>
        <w:rPr>
          <w:rFonts w:asciiTheme="minorHAnsi" w:hAnsiTheme="minorHAnsi" w:cstheme="minorHAnsi"/>
          <w:sz w:val="22"/>
          <w:szCs w:val="22"/>
        </w:rPr>
      </w:pPr>
      <w:r w:rsidRPr="001074B0">
        <w:rPr>
          <w:rFonts w:asciiTheme="minorHAnsi" w:hAnsiTheme="minorHAnsi" w:cstheme="minorHAnsi"/>
          <w:sz w:val="22"/>
          <w:szCs w:val="22"/>
        </w:rPr>
        <w:t xml:space="preserve">In line with the School Development Plan, the teacher, in liaison with the Head of Department, will contribute to the raising of standards and achievements by effectively monitoring, evaluating and reviewing all aspects of the departments. This Self Evaluation process will be carried out by using the </w:t>
      </w:r>
      <w:r>
        <w:rPr>
          <w:rFonts w:asciiTheme="minorHAnsi" w:hAnsiTheme="minorHAnsi" w:cstheme="minorHAnsi"/>
          <w:sz w:val="22"/>
          <w:szCs w:val="22"/>
        </w:rPr>
        <w:t>q</w:t>
      </w:r>
      <w:r w:rsidRPr="001074B0">
        <w:rPr>
          <w:rFonts w:asciiTheme="minorHAnsi" w:hAnsiTheme="minorHAnsi" w:cstheme="minorHAnsi"/>
          <w:sz w:val="22"/>
          <w:szCs w:val="22"/>
        </w:rPr>
        <w:t xml:space="preserve">uality </w:t>
      </w:r>
      <w:r>
        <w:rPr>
          <w:rFonts w:asciiTheme="minorHAnsi" w:hAnsiTheme="minorHAnsi" w:cstheme="minorHAnsi"/>
          <w:sz w:val="22"/>
          <w:szCs w:val="22"/>
        </w:rPr>
        <w:t>i</w:t>
      </w:r>
      <w:r w:rsidRPr="001074B0">
        <w:rPr>
          <w:rFonts w:asciiTheme="minorHAnsi" w:hAnsiTheme="minorHAnsi" w:cstheme="minorHAnsi"/>
          <w:sz w:val="22"/>
          <w:szCs w:val="22"/>
        </w:rPr>
        <w:t xml:space="preserve">ndicators in Every School </w:t>
      </w:r>
      <w:r>
        <w:rPr>
          <w:rFonts w:asciiTheme="minorHAnsi" w:hAnsiTheme="minorHAnsi" w:cstheme="minorHAnsi"/>
          <w:sz w:val="22"/>
          <w:szCs w:val="22"/>
        </w:rPr>
        <w:t>a</w:t>
      </w:r>
      <w:r w:rsidRPr="001074B0">
        <w:rPr>
          <w:rFonts w:asciiTheme="minorHAnsi" w:hAnsiTheme="minorHAnsi" w:cstheme="minorHAnsi"/>
          <w:sz w:val="22"/>
          <w:szCs w:val="22"/>
        </w:rPr>
        <w:t xml:space="preserve"> Good School</w:t>
      </w:r>
      <w:r>
        <w:rPr>
          <w:rFonts w:asciiTheme="minorHAnsi" w:hAnsiTheme="minorHAnsi" w:cstheme="minorHAnsi"/>
          <w:sz w:val="22"/>
          <w:szCs w:val="22"/>
        </w:rPr>
        <w:t xml:space="preserve"> (2009), the Inspection and Self Evaluation Framework (2017) and Empowering Improvement (2024).</w:t>
      </w:r>
    </w:p>
    <w:p w14:paraId="446FAB61" w14:textId="77777777" w:rsidR="00885548" w:rsidRDefault="00885548">
      <w:pPr>
        <w:rPr>
          <w:rFonts w:asciiTheme="minorHAnsi" w:hAnsiTheme="minorHAnsi" w:cstheme="minorHAnsi"/>
          <w:b/>
          <w:sz w:val="22"/>
          <w:szCs w:val="22"/>
          <w:u w:val="single"/>
        </w:rPr>
      </w:pPr>
    </w:p>
    <w:p w14:paraId="48B3B652" w14:textId="104F11EF" w:rsidR="00E97177" w:rsidRPr="001074B0" w:rsidRDefault="00E97177">
      <w:pPr>
        <w:rPr>
          <w:rFonts w:asciiTheme="minorHAnsi" w:hAnsiTheme="minorHAnsi" w:cstheme="minorHAnsi"/>
          <w:b/>
          <w:sz w:val="22"/>
          <w:szCs w:val="22"/>
          <w:u w:val="single"/>
        </w:rPr>
      </w:pPr>
      <w:r w:rsidRPr="001074B0">
        <w:rPr>
          <w:rFonts w:asciiTheme="minorHAnsi" w:hAnsiTheme="minorHAnsi" w:cstheme="minorHAnsi"/>
          <w:b/>
          <w:sz w:val="22"/>
          <w:szCs w:val="22"/>
          <w:u w:val="single"/>
        </w:rPr>
        <w:t>EFFECTIVE LEADERSHIP</w:t>
      </w:r>
    </w:p>
    <w:p w14:paraId="3CC3B32C" w14:textId="77777777" w:rsidR="00573E51" w:rsidRPr="001C29CB" w:rsidRDefault="00573E51" w:rsidP="00573E51">
      <w:pPr>
        <w:rPr>
          <w:rFonts w:asciiTheme="minorHAnsi" w:hAnsiTheme="minorHAnsi" w:cstheme="minorHAnsi"/>
          <w:sz w:val="22"/>
          <w:szCs w:val="22"/>
        </w:rPr>
      </w:pPr>
      <w:r w:rsidRPr="001C29CB">
        <w:rPr>
          <w:rFonts w:asciiTheme="minorHAnsi" w:hAnsiTheme="minorHAnsi" w:cstheme="minorHAnsi"/>
          <w:sz w:val="22"/>
          <w:szCs w:val="22"/>
        </w:rPr>
        <w:t>In carrying out his/her responsibilities as a Classroom Leader, the teacher should keep in view the aims of the school and its Catholic ethos.</w:t>
      </w:r>
      <w:r>
        <w:rPr>
          <w:rFonts w:asciiTheme="minorHAnsi" w:hAnsiTheme="minorHAnsi" w:cstheme="minorHAnsi"/>
          <w:sz w:val="22"/>
          <w:szCs w:val="22"/>
        </w:rPr>
        <w:t xml:space="preserve"> </w:t>
      </w:r>
      <w:proofErr w:type="spellStart"/>
      <w:r w:rsidRPr="001C29CB">
        <w:rPr>
          <w:rFonts w:asciiTheme="minorHAnsi" w:hAnsiTheme="minorHAnsi" w:cstheme="minorHAnsi"/>
          <w:sz w:val="22"/>
          <w:szCs w:val="22"/>
        </w:rPr>
        <w:t>He/She</w:t>
      </w:r>
      <w:proofErr w:type="spellEnd"/>
      <w:r w:rsidRPr="001C29CB">
        <w:rPr>
          <w:rFonts w:asciiTheme="minorHAnsi" w:hAnsiTheme="minorHAnsi" w:cstheme="minorHAnsi"/>
          <w:sz w:val="22"/>
          <w:szCs w:val="22"/>
        </w:rPr>
        <w:t xml:space="preserve"> should also ensure that the aims of the departments are in line with the School Development Plan, overseen by the Head of Department.</w:t>
      </w:r>
    </w:p>
    <w:p w14:paraId="3ABD6EA2" w14:textId="77777777" w:rsidR="00573E51" w:rsidRPr="001C29CB" w:rsidRDefault="00573E51" w:rsidP="00573E51">
      <w:pPr>
        <w:rPr>
          <w:rFonts w:asciiTheme="minorHAnsi" w:hAnsiTheme="minorHAnsi" w:cstheme="minorHAnsi"/>
          <w:sz w:val="22"/>
          <w:szCs w:val="22"/>
        </w:rPr>
      </w:pPr>
    </w:p>
    <w:p w14:paraId="104A19EA" w14:textId="77777777" w:rsidR="00573E51" w:rsidRPr="001C29CB" w:rsidRDefault="00573E51" w:rsidP="00573E51">
      <w:pPr>
        <w:rPr>
          <w:rFonts w:asciiTheme="minorHAnsi" w:hAnsiTheme="minorHAnsi" w:cstheme="minorHAnsi"/>
          <w:sz w:val="22"/>
          <w:szCs w:val="22"/>
        </w:rPr>
      </w:pPr>
      <w:r w:rsidRPr="001C29CB">
        <w:rPr>
          <w:rFonts w:asciiTheme="minorHAnsi" w:hAnsiTheme="minorHAnsi" w:cstheme="minorHAnsi"/>
          <w:sz w:val="22"/>
          <w:szCs w:val="22"/>
        </w:rPr>
        <w:t>The teacher will be responsible for providing dynamic and effective leadership within his/her classroom and in liaison with the Head of Department, within the school.</w:t>
      </w:r>
      <w:r>
        <w:rPr>
          <w:rFonts w:asciiTheme="minorHAnsi" w:hAnsiTheme="minorHAnsi" w:cstheme="minorHAnsi"/>
          <w:sz w:val="22"/>
          <w:szCs w:val="22"/>
        </w:rPr>
        <w:t xml:space="preserve"> </w:t>
      </w:r>
      <w:r w:rsidRPr="001C29CB">
        <w:rPr>
          <w:rFonts w:asciiTheme="minorHAnsi" w:hAnsiTheme="minorHAnsi" w:cstheme="minorHAnsi"/>
          <w:sz w:val="22"/>
          <w:szCs w:val="22"/>
        </w:rPr>
        <w:t>The teacher is directly responsible to the Head of Department who is responsible to the Principal for all matters pertaining to the curriculum in the school and is expected to ensure high standards.</w:t>
      </w:r>
      <w:r>
        <w:rPr>
          <w:rFonts w:asciiTheme="minorHAnsi" w:hAnsiTheme="minorHAnsi" w:cstheme="minorHAnsi"/>
          <w:sz w:val="22"/>
          <w:szCs w:val="22"/>
        </w:rPr>
        <w:t xml:space="preserve"> </w:t>
      </w:r>
    </w:p>
    <w:p w14:paraId="05D0F06A" w14:textId="77777777" w:rsidR="00573E51" w:rsidRPr="001C29CB" w:rsidRDefault="00573E51" w:rsidP="00573E51">
      <w:pPr>
        <w:rPr>
          <w:rFonts w:asciiTheme="minorHAnsi" w:hAnsiTheme="minorHAnsi" w:cstheme="minorHAnsi"/>
          <w:sz w:val="22"/>
          <w:szCs w:val="22"/>
        </w:rPr>
      </w:pPr>
    </w:p>
    <w:p w14:paraId="3BA3D425" w14:textId="77777777" w:rsidR="00573E51" w:rsidRPr="001C29CB" w:rsidRDefault="00573E51" w:rsidP="00573E51">
      <w:pPr>
        <w:rPr>
          <w:rFonts w:asciiTheme="minorHAnsi" w:hAnsiTheme="minorHAnsi" w:cstheme="minorHAnsi"/>
          <w:sz w:val="22"/>
          <w:szCs w:val="22"/>
        </w:rPr>
      </w:pPr>
      <w:r w:rsidRPr="001C29CB">
        <w:rPr>
          <w:rFonts w:asciiTheme="minorHAnsi" w:hAnsiTheme="minorHAnsi" w:cstheme="minorHAnsi"/>
          <w:sz w:val="22"/>
          <w:szCs w:val="22"/>
        </w:rPr>
        <w:t>The teacher will be responsible for encouraging the development of the subjects within his/her classroom and beyond in order to ensure the highest quality of teaching and learning within these areas.</w:t>
      </w:r>
      <w:r>
        <w:rPr>
          <w:rFonts w:asciiTheme="minorHAnsi" w:hAnsiTheme="minorHAnsi" w:cstheme="minorHAnsi"/>
          <w:sz w:val="22"/>
          <w:szCs w:val="22"/>
        </w:rPr>
        <w:t xml:space="preserve"> </w:t>
      </w:r>
      <w:proofErr w:type="spellStart"/>
      <w:r w:rsidRPr="001C29CB">
        <w:rPr>
          <w:rFonts w:asciiTheme="minorHAnsi" w:hAnsiTheme="minorHAnsi" w:cstheme="minorHAnsi"/>
          <w:sz w:val="22"/>
          <w:szCs w:val="22"/>
        </w:rPr>
        <w:t>He/She</w:t>
      </w:r>
      <w:proofErr w:type="spellEnd"/>
      <w:r w:rsidRPr="001C29CB">
        <w:rPr>
          <w:rFonts w:asciiTheme="minorHAnsi" w:hAnsiTheme="minorHAnsi" w:cstheme="minorHAnsi"/>
          <w:sz w:val="22"/>
          <w:szCs w:val="22"/>
        </w:rPr>
        <w:t xml:space="preserve"> will engage in a process of Self Evaluation for improvement, led by the Head of Department, and employ effective target setting measures for all concerned.</w:t>
      </w:r>
    </w:p>
    <w:p w14:paraId="08C5A136" w14:textId="77777777" w:rsidR="00E97177" w:rsidRPr="001074B0" w:rsidRDefault="00E97177">
      <w:pPr>
        <w:rPr>
          <w:rFonts w:asciiTheme="minorHAnsi" w:hAnsiTheme="minorHAnsi" w:cstheme="minorHAnsi"/>
          <w:sz w:val="22"/>
          <w:szCs w:val="22"/>
        </w:rPr>
      </w:pPr>
    </w:p>
    <w:p w14:paraId="20C657D5" w14:textId="77777777" w:rsidR="00E97177" w:rsidRPr="001074B0" w:rsidRDefault="00E97177">
      <w:pPr>
        <w:rPr>
          <w:rFonts w:asciiTheme="minorHAnsi" w:hAnsiTheme="minorHAnsi" w:cstheme="minorHAnsi"/>
          <w:b/>
          <w:sz w:val="22"/>
          <w:szCs w:val="22"/>
          <w:u w:val="single"/>
        </w:rPr>
      </w:pPr>
      <w:r w:rsidRPr="001074B0">
        <w:rPr>
          <w:rFonts w:asciiTheme="minorHAnsi" w:hAnsiTheme="minorHAnsi" w:cstheme="minorHAnsi"/>
          <w:b/>
          <w:sz w:val="22"/>
          <w:szCs w:val="22"/>
          <w:u w:val="single"/>
        </w:rPr>
        <w:t>HIGH QUALITY LEARNING AND TEACHING</w:t>
      </w:r>
    </w:p>
    <w:p w14:paraId="7424373B" w14:textId="6FC6175B" w:rsidR="00E97177" w:rsidRPr="001074B0" w:rsidRDefault="00E97177" w:rsidP="384DF126">
      <w:pPr>
        <w:rPr>
          <w:rFonts w:asciiTheme="minorHAnsi" w:hAnsiTheme="minorHAnsi" w:cstheme="minorBidi"/>
          <w:sz w:val="22"/>
          <w:szCs w:val="22"/>
        </w:rPr>
      </w:pPr>
      <w:r w:rsidRPr="384DF126">
        <w:rPr>
          <w:rFonts w:asciiTheme="minorHAnsi" w:hAnsiTheme="minorHAnsi" w:cstheme="minorBidi"/>
          <w:sz w:val="22"/>
          <w:szCs w:val="22"/>
        </w:rPr>
        <w:t>To achieve this objective, he/she will be expected to engage in the following aspects of the Department</w:t>
      </w:r>
      <w:r w:rsidR="005D7D69" w:rsidRPr="384DF126">
        <w:rPr>
          <w:rFonts w:asciiTheme="minorHAnsi" w:hAnsiTheme="minorHAnsi" w:cstheme="minorBidi"/>
          <w:sz w:val="22"/>
          <w:szCs w:val="22"/>
        </w:rPr>
        <w:t>s</w:t>
      </w:r>
      <w:r w:rsidRPr="384DF126">
        <w:rPr>
          <w:rFonts w:asciiTheme="minorHAnsi" w:hAnsiTheme="minorHAnsi" w:cstheme="minorBidi"/>
          <w:sz w:val="22"/>
          <w:szCs w:val="22"/>
        </w:rPr>
        <w:t xml:space="preserve">, led by the </w:t>
      </w:r>
      <w:r w:rsidR="00267A2D" w:rsidRPr="384DF126">
        <w:rPr>
          <w:rFonts w:asciiTheme="minorHAnsi" w:hAnsiTheme="minorHAnsi" w:cstheme="minorBidi"/>
          <w:sz w:val="22"/>
          <w:szCs w:val="22"/>
        </w:rPr>
        <w:t>Head of Department</w:t>
      </w:r>
      <w:r w:rsidRPr="384DF126">
        <w:rPr>
          <w:rFonts w:asciiTheme="minorHAnsi" w:hAnsiTheme="minorHAnsi" w:cstheme="minorBidi"/>
          <w:sz w:val="22"/>
          <w:szCs w:val="22"/>
        </w:rPr>
        <w:t>:</w:t>
      </w:r>
    </w:p>
    <w:p w14:paraId="2C67BCC2" w14:textId="77777777" w:rsidR="00E97177" w:rsidRPr="001074B0" w:rsidRDefault="00E97177">
      <w:pPr>
        <w:rPr>
          <w:rFonts w:asciiTheme="minorHAnsi" w:hAnsiTheme="minorHAnsi" w:cstheme="minorHAnsi"/>
          <w:sz w:val="22"/>
          <w:szCs w:val="22"/>
        </w:rPr>
      </w:pPr>
    </w:p>
    <w:p w14:paraId="22C12EBA" w14:textId="77777777" w:rsidR="00E97177" w:rsidRPr="001074B0" w:rsidRDefault="00E97177">
      <w:pPr>
        <w:tabs>
          <w:tab w:val="left" w:pos="567"/>
        </w:tabs>
        <w:rPr>
          <w:rFonts w:asciiTheme="minorHAnsi" w:hAnsiTheme="minorHAnsi" w:cstheme="minorHAnsi"/>
          <w:sz w:val="22"/>
          <w:szCs w:val="22"/>
          <w:u w:val="single"/>
        </w:rPr>
      </w:pPr>
      <w:r w:rsidRPr="001074B0">
        <w:rPr>
          <w:rFonts w:asciiTheme="minorHAnsi" w:hAnsiTheme="minorHAnsi" w:cstheme="minorHAnsi"/>
          <w:b/>
          <w:sz w:val="22"/>
          <w:szCs w:val="22"/>
          <w:u w:val="single"/>
        </w:rPr>
        <w:t>Programmes of Study/Examinations</w:t>
      </w:r>
    </w:p>
    <w:p w14:paraId="3C579F78" w14:textId="0CD622A2" w:rsidR="00E97177" w:rsidRPr="001074B0" w:rsidRDefault="00E97177">
      <w:pPr>
        <w:rPr>
          <w:rFonts w:asciiTheme="minorHAnsi" w:hAnsiTheme="minorHAnsi" w:cstheme="minorHAnsi"/>
          <w:sz w:val="22"/>
          <w:szCs w:val="22"/>
        </w:rPr>
      </w:pPr>
      <w:r w:rsidRPr="001074B0">
        <w:rPr>
          <w:rFonts w:asciiTheme="minorHAnsi" w:hAnsiTheme="minorHAnsi" w:cstheme="minorHAnsi"/>
          <w:sz w:val="22"/>
          <w:szCs w:val="22"/>
        </w:rPr>
        <w:t xml:space="preserve">The Classroom Teacher, in liaison with the </w:t>
      </w:r>
      <w:r w:rsidR="00267A2D">
        <w:rPr>
          <w:rFonts w:asciiTheme="minorHAnsi" w:hAnsiTheme="minorHAnsi" w:cstheme="minorHAnsi"/>
          <w:sz w:val="22"/>
          <w:szCs w:val="22"/>
        </w:rPr>
        <w:t>Head of Department</w:t>
      </w:r>
      <w:r w:rsidRPr="001074B0">
        <w:rPr>
          <w:rFonts w:asciiTheme="minorHAnsi" w:hAnsiTheme="minorHAnsi" w:cstheme="minorHAnsi"/>
          <w:sz w:val="22"/>
          <w:szCs w:val="22"/>
        </w:rPr>
        <w:t>, will:</w:t>
      </w:r>
    </w:p>
    <w:p w14:paraId="088D833B" w14:textId="77777777" w:rsidR="00E97177" w:rsidRPr="001074B0" w:rsidRDefault="00E97177" w:rsidP="384DF126">
      <w:pPr>
        <w:numPr>
          <w:ilvl w:val="0"/>
          <w:numId w:val="7"/>
        </w:numPr>
        <w:ind w:left="567" w:hanging="567"/>
        <w:rPr>
          <w:rFonts w:asciiTheme="minorHAnsi" w:hAnsiTheme="minorHAnsi" w:cstheme="minorBidi"/>
          <w:sz w:val="22"/>
          <w:szCs w:val="22"/>
        </w:rPr>
      </w:pPr>
      <w:r w:rsidRPr="384DF126">
        <w:rPr>
          <w:rFonts w:asciiTheme="minorHAnsi" w:hAnsiTheme="minorHAnsi" w:cstheme="minorBidi"/>
          <w:sz w:val="22"/>
          <w:szCs w:val="22"/>
        </w:rPr>
        <w:t xml:space="preserve">Oversee Quality Assurance within his/her classroom. </w:t>
      </w:r>
      <w:proofErr w:type="spellStart"/>
      <w:r w:rsidRPr="384DF126">
        <w:rPr>
          <w:rFonts w:asciiTheme="minorHAnsi" w:hAnsiTheme="minorHAnsi" w:cstheme="minorBidi"/>
          <w:sz w:val="22"/>
          <w:szCs w:val="22"/>
        </w:rPr>
        <w:t>He/She</w:t>
      </w:r>
      <w:proofErr w:type="spellEnd"/>
      <w:r w:rsidRPr="384DF126">
        <w:rPr>
          <w:rFonts w:asciiTheme="minorHAnsi" w:hAnsiTheme="minorHAnsi" w:cstheme="minorBidi"/>
          <w:sz w:val="22"/>
          <w:szCs w:val="22"/>
        </w:rPr>
        <w:t xml:space="preserve"> will ensure a robust approach to:</w:t>
      </w:r>
    </w:p>
    <w:p w14:paraId="37F03099" w14:textId="77777777" w:rsidR="00E97177" w:rsidRPr="001074B0" w:rsidRDefault="00E97177" w:rsidP="384DF126">
      <w:pPr>
        <w:numPr>
          <w:ilvl w:val="1"/>
          <w:numId w:val="7"/>
        </w:numPr>
        <w:rPr>
          <w:rFonts w:asciiTheme="minorHAnsi" w:hAnsiTheme="minorHAnsi" w:cstheme="minorBidi"/>
          <w:sz w:val="22"/>
          <w:szCs w:val="22"/>
        </w:rPr>
      </w:pPr>
      <w:proofErr w:type="spellStart"/>
      <w:r w:rsidRPr="384DF126">
        <w:rPr>
          <w:rFonts w:asciiTheme="minorHAnsi" w:hAnsiTheme="minorHAnsi" w:cstheme="minorBidi"/>
          <w:sz w:val="22"/>
          <w:szCs w:val="22"/>
        </w:rPr>
        <w:t>Self Evaluation</w:t>
      </w:r>
      <w:proofErr w:type="spellEnd"/>
    </w:p>
    <w:p w14:paraId="14851FF9" w14:textId="77777777" w:rsidR="00E97177" w:rsidRPr="001074B0" w:rsidRDefault="00E97177">
      <w:pPr>
        <w:numPr>
          <w:ilvl w:val="1"/>
          <w:numId w:val="7"/>
        </w:numPr>
        <w:rPr>
          <w:rFonts w:asciiTheme="minorHAnsi" w:hAnsiTheme="minorHAnsi" w:cstheme="minorHAnsi"/>
          <w:sz w:val="22"/>
          <w:szCs w:val="22"/>
        </w:rPr>
      </w:pPr>
      <w:r w:rsidRPr="001074B0">
        <w:rPr>
          <w:rFonts w:asciiTheme="minorHAnsi" w:hAnsiTheme="minorHAnsi" w:cstheme="minorHAnsi"/>
          <w:sz w:val="22"/>
          <w:szCs w:val="22"/>
        </w:rPr>
        <w:t>Standardisation</w:t>
      </w:r>
    </w:p>
    <w:p w14:paraId="52284462" w14:textId="77777777" w:rsidR="00E97177" w:rsidRPr="001074B0" w:rsidRDefault="00E97177">
      <w:pPr>
        <w:numPr>
          <w:ilvl w:val="1"/>
          <w:numId w:val="7"/>
        </w:numPr>
        <w:rPr>
          <w:rFonts w:asciiTheme="minorHAnsi" w:hAnsiTheme="minorHAnsi" w:cstheme="minorHAnsi"/>
          <w:sz w:val="22"/>
          <w:szCs w:val="22"/>
        </w:rPr>
      </w:pPr>
      <w:r w:rsidRPr="001074B0">
        <w:rPr>
          <w:rFonts w:asciiTheme="minorHAnsi" w:hAnsiTheme="minorHAnsi" w:cstheme="minorHAnsi"/>
          <w:sz w:val="22"/>
          <w:szCs w:val="22"/>
        </w:rPr>
        <w:t>Book Looks</w:t>
      </w:r>
    </w:p>
    <w:p w14:paraId="6DD454E4" w14:textId="77777777" w:rsidR="00E97177" w:rsidRPr="001074B0" w:rsidRDefault="00E97177">
      <w:pPr>
        <w:numPr>
          <w:ilvl w:val="1"/>
          <w:numId w:val="7"/>
        </w:numPr>
        <w:rPr>
          <w:rFonts w:asciiTheme="minorHAnsi" w:hAnsiTheme="minorHAnsi" w:cstheme="minorHAnsi"/>
          <w:sz w:val="22"/>
          <w:szCs w:val="22"/>
        </w:rPr>
      </w:pPr>
      <w:r w:rsidRPr="001074B0">
        <w:rPr>
          <w:rFonts w:asciiTheme="minorHAnsi" w:hAnsiTheme="minorHAnsi" w:cstheme="minorHAnsi"/>
          <w:sz w:val="22"/>
          <w:szCs w:val="22"/>
        </w:rPr>
        <w:t>Data Analysis</w:t>
      </w:r>
    </w:p>
    <w:p w14:paraId="05C9A13F" w14:textId="77777777" w:rsidR="00E97177" w:rsidRPr="001074B0" w:rsidRDefault="00E97177">
      <w:pPr>
        <w:numPr>
          <w:ilvl w:val="1"/>
          <w:numId w:val="7"/>
        </w:numPr>
        <w:rPr>
          <w:rFonts w:asciiTheme="minorHAnsi" w:hAnsiTheme="minorHAnsi" w:cstheme="minorHAnsi"/>
          <w:sz w:val="22"/>
          <w:szCs w:val="22"/>
        </w:rPr>
      </w:pPr>
      <w:r w:rsidRPr="001074B0">
        <w:rPr>
          <w:rFonts w:asciiTheme="minorHAnsi" w:hAnsiTheme="minorHAnsi" w:cstheme="minorHAnsi"/>
          <w:sz w:val="22"/>
          <w:szCs w:val="22"/>
        </w:rPr>
        <w:t>Lesson Observations</w:t>
      </w:r>
    </w:p>
    <w:p w14:paraId="43C6A625" w14:textId="5F82525A" w:rsidR="00E97177" w:rsidRPr="001074B0" w:rsidRDefault="00E97177" w:rsidP="002F3DD0">
      <w:pPr>
        <w:numPr>
          <w:ilvl w:val="1"/>
          <w:numId w:val="7"/>
        </w:numPr>
        <w:rPr>
          <w:rFonts w:asciiTheme="minorHAnsi" w:hAnsiTheme="minorHAnsi" w:cstheme="minorHAnsi"/>
          <w:sz w:val="22"/>
          <w:szCs w:val="22"/>
        </w:rPr>
      </w:pPr>
      <w:r w:rsidRPr="001074B0">
        <w:rPr>
          <w:rFonts w:asciiTheme="minorHAnsi" w:hAnsiTheme="minorHAnsi" w:cstheme="minorHAnsi"/>
          <w:sz w:val="22"/>
          <w:szCs w:val="22"/>
        </w:rPr>
        <w:t>Pupil Voice</w:t>
      </w:r>
    </w:p>
    <w:p w14:paraId="7D5306F8" w14:textId="1CC1FDD9" w:rsidR="000C2DB4" w:rsidRDefault="00E97177" w:rsidP="677BEE6A">
      <w:pPr>
        <w:numPr>
          <w:ilvl w:val="0"/>
          <w:numId w:val="7"/>
        </w:numPr>
        <w:ind w:left="567" w:hanging="567"/>
        <w:rPr>
          <w:rFonts w:asciiTheme="minorHAnsi" w:hAnsiTheme="minorHAnsi" w:cstheme="minorBidi"/>
          <w:sz w:val="22"/>
          <w:szCs w:val="22"/>
        </w:rPr>
      </w:pPr>
      <w:r w:rsidRPr="677BEE6A">
        <w:rPr>
          <w:rFonts w:asciiTheme="minorHAnsi" w:hAnsiTheme="minorHAnsi" w:cstheme="minorBidi"/>
          <w:sz w:val="22"/>
          <w:szCs w:val="22"/>
        </w:rPr>
        <w:t>Contribute regularly to Schemes of Work for the Department</w:t>
      </w:r>
      <w:r w:rsidR="005D7D69" w:rsidRPr="677BEE6A">
        <w:rPr>
          <w:rFonts w:asciiTheme="minorHAnsi" w:hAnsiTheme="minorHAnsi" w:cstheme="minorBidi"/>
          <w:sz w:val="22"/>
          <w:szCs w:val="22"/>
        </w:rPr>
        <w:t>s</w:t>
      </w:r>
      <w:r w:rsidRPr="677BEE6A">
        <w:rPr>
          <w:rFonts w:asciiTheme="minorHAnsi" w:hAnsiTheme="minorHAnsi" w:cstheme="minorBidi"/>
          <w:sz w:val="22"/>
          <w:szCs w:val="22"/>
        </w:rPr>
        <w:t xml:space="preserve"> each year.  This should also include an evaluation of:  Homework Policy, Strategies for the use of ICT in the Department, Departmental Annual Focus in line with the School Development Plan, Literacy and Numeracy Policy, Study Skills Strategy, Assessment for Learning, Assessment Policy, SEN Policy, CEIAG Policy, Identification of Cross-Curricular Skills and Personal Capabilities and Thinking Skills in Key Stage 3 Schemes of Work. </w:t>
      </w:r>
    </w:p>
    <w:p w14:paraId="6419F089" w14:textId="190F5C42" w:rsidR="00E97177" w:rsidRPr="001074B0" w:rsidRDefault="00E97177" w:rsidP="000C2DB4">
      <w:pPr>
        <w:ind w:left="567"/>
        <w:rPr>
          <w:rFonts w:asciiTheme="minorHAnsi" w:hAnsiTheme="minorHAnsi" w:cstheme="minorBidi"/>
          <w:sz w:val="22"/>
          <w:szCs w:val="22"/>
        </w:rPr>
      </w:pPr>
      <w:r w:rsidRPr="384DF126">
        <w:rPr>
          <w:rFonts w:asciiTheme="minorHAnsi" w:hAnsiTheme="minorHAnsi" w:cstheme="minorBidi"/>
          <w:sz w:val="22"/>
          <w:szCs w:val="22"/>
        </w:rPr>
        <w:t xml:space="preserve"> </w:t>
      </w:r>
    </w:p>
    <w:p w14:paraId="3B5FC684" w14:textId="2DF1991A" w:rsidR="00E97177" w:rsidRDefault="00E97177" w:rsidP="384DF126">
      <w:pPr>
        <w:numPr>
          <w:ilvl w:val="0"/>
          <w:numId w:val="7"/>
        </w:numPr>
        <w:tabs>
          <w:tab w:val="left" w:pos="567"/>
        </w:tabs>
        <w:ind w:left="567" w:hanging="567"/>
        <w:rPr>
          <w:rFonts w:asciiTheme="minorHAnsi" w:hAnsiTheme="minorHAnsi" w:cstheme="minorBidi"/>
          <w:sz w:val="22"/>
          <w:szCs w:val="22"/>
        </w:rPr>
      </w:pPr>
      <w:r w:rsidRPr="384DF126">
        <w:rPr>
          <w:rFonts w:asciiTheme="minorHAnsi" w:hAnsiTheme="minorHAnsi" w:cstheme="minorBidi"/>
          <w:sz w:val="22"/>
          <w:szCs w:val="22"/>
        </w:rPr>
        <w:t>Set and maintain a high standard of work in his/her classroom and ensure that the above schemes/courses are successfully delivered.</w:t>
      </w:r>
    </w:p>
    <w:p w14:paraId="1C0857E4" w14:textId="77777777" w:rsidR="000C2DB4" w:rsidRPr="001074B0" w:rsidRDefault="000C2DB4" w:rsidP="000C2DB4">
      <w:pPr>
        <w:tabs>
          <w:tab w:val="left" w:pos="567"/>
        </w:tabs>
        <w:rPr>
          <w:rFonts w:asciiTheme="minorHAnsi" w:hAnsiTheme="minorHAnsi" w:cstheme="minorBidi"/>
          <w:sz w:val="22"/>
          <w:szCs w:val="22"/>
        </w:rPr>
      </w:pPr>
    </w:p>
    <w:p w14:paraId="57A31A94" w14:textId="40164FFC" w:rsidR="00E97177" w:rsidRDefault="00E97177" w:rsidP="002F3DD0">
      <w:pPr>
        <w:numPr>
          <w:ilvl w:val="0"/>
          <w:numId w:val="7"/>
        </w:numPr>
        <w:tabs>
          <w:tab w:val="left" w:pos="567"/>
        </w:tabs>
        <w:ind w:left="567" w:hanging="567"/>
        <w:rPr>
          <w:rFonts w:asciiTheme="minorHAnsi" w:hAnsiTheme="minorHAnsi" w:cstheme="minorHAnsi"/>
          <w:sz w:val="22"/>
          <w:szCs w:val="22"/>
        </w:rPr>
      </w:pPr>
      <w:r w:rsidRPr="001074B0">
        <w:rPr>
          <w:rFonts w:asciiTheme="minorHAnsi" w:hAnsiTheme="minorHAnsi" w:cstheme="minorHAnsi"/>
          <w:sz w:val="22"/>
          <w:szCs w:val="22"/>
        </w:rPr>
        <w:t xml:space="preserve">Engage in effective Data Analysis of Assessment, Results and Performance. </w:t>
      </w:r>
    </w:p>
    <w:p w14:paraId="24B81B96" w14:textId="77777777" w:rsidR="000C2DB4" w:rsidRPr="001074B0" w:rsidRDefault="000C2DB4" w:rsidP="000C2DB4">
      <w:pPr>
        <w:tabs>
          <w:tab w:val="left" w:pos="567"/>
        </w:tabs>
        <w:rPr>
          <w:rFonts w:asciiTheme="minorHAnsi" w:hAnsiTheme="minorHAnsi" w:cstheme="minorHAnsi"/>
          <w:sz w:val="22"/>
          <w:szCs w:val="22"/>
        </w:rPr>
      </w:pPr>
    </w:p>
    <w:p w14:paraId="49348077" w14:textId="21AF2EFE" w:rsidR="00E97177" w:rsidRDefault="00E97177" w:rsidP="384DF126">
      <w:pPr>
        <w:numPr>
          <w:ilvl w:val="0"/>
          <w:numId w:val="7"/>
        </w:numPr>
        <w:tabs>
          <w:tab w:val="left" w:pos="567"/>
        </w:tabs>
        <w:ind w:left="567" w:hanging="567"/>
        <w:rPr>
          <w:rFonts w:asciiTheme="minorHAnsi" w:hAnsiTheme="minorHAnsi" w:cstheme="minorBidi"/>
          <w:sz w:val="22"/>
          <w:szCs w:val="22"/>
        </w:rPr>
      </w:pPr>
      <w:r w:rsidRPr="384DF126">
        <w:rPr>
          <w:rFonts w:asciiTheme="minorHAnsi" w:hAnsiTheme="minorHAnsi" w:cstheme="minorBidi"/>
          <w:sz w:val="22"/>
          <w:szCs w:val="22"/>
        </w:rPr>
        <w:t>Contribute to Identification of Need strategies within the Department</w:t>
      </w:r>
      <w:r w:rsidR="005D7D69" w:rsidRPr="384DF126">
        <w:rPr>
          <w:rFonts w:asciiTheme="minorHAnsi" w:hAnsiTheme="minorHAnsi" w:cstheme="minorBidi"/>
          <w:sz w:val="22"/>
          <w:szCs w:val="22"/>
        </w:rPr>
        <w:t>s</w:t>
      </w:r>
      <w:r w:rsidRPr="384DF126">
        <w:rPr>
          <w:rFonts w:asciiTheme="minorHAnsi" w:hAnsiTheme="minorHAnsi" w:cstheme="minorBidi"/>
          <w:sz w:val="22"/>
          <w:szCs w:val="22"/>
        </w:rPr>
        <w:t xml:space="preserve"> and access of additional support mechanisms when appropriate.  </w:t>
      </w:r>
    </w:p>
    <w:p w14:paraId="5F3EDA7B" w14:textId="77777777" w:rsidR="000C2DB4" w:rsidRPr="001074B0" w:rsidRDefault="000C2DB4" w:rsidP="000C2DB4">
      <w:pPr>
        <w:tabs>
          <w:tab w:val="left" w:pos="567"/>
        </w:tabs>
        <w:rPr>
          <w:rFonts w:asciiTheme="minorHAnsi" w:hAnsiTheme="minorHAnsi" w:cstheme="minorBidi"/>
          <w:sz w:val="22"/>
          <w:szCs w:val="22"/>
        </w:rPr>
      </w:pPr>
    </w:p>
    <w:p w14:paraId="7E311E22" w14:textId="77777777" w:rsidR="00E97177" w:rsidRPr="001074B0" w:rsidRDefault="00E97177">
      <w:pPr>
        <w:numPr>
          <w:ilvl w:val="0"/>
          <w:numId w:val="7"/>
        </w:numPr>
        <w:tabs>
          <w:tab w:val="left" w:pos="567"/>
        </w:tabs>
        <w:ind w:left="567" w:hanging="567"/>
        <w:rPr>
          <w:rFonts w:asciiTheme="minorHAnsi" w:hAnsiTheme="minorHAnsi" w:cstheme="minorHAnsi"/>
          <w:sz w:val="22"/>
          <w:szCs w:val="22"/>
        </w:rPr>
      </w:pPr>
      <w:r w:rsidRPr="001074B0">
        <w:rPr>
          <w:rFonts w:asciiTheme="minorHAnsi" w:hAnsiTheme="minorHAnsi" w:cstheme="minorHAnsi"/>
          <w:sz w:val="22"/>
          <w:szCs w:val="22"/>
        </w:rPr>
        <w:t>Monitor and evaluate the curriculum area/Department</w:t>
      </w:r>
      <w:r w:rsidR="005D7D69" w:rsidRPr="001074B0">
        <w:rPr>
          <w:rFonts w:asciiTheme="minorHAnsi" w:hAnsiTheme="minorHAnsi" w:cstheme="minorHAnsi"/>
          <w:sz w:val="22"/>
          <w:szCs w:val="22"/>
        </w:rPr>
        <w:t>s</w:t>
      </w:r>
      <w:r w:rsidRPr="001074B0">
        <w:rPr>
          <w:rFonts w:asciiTheme="minorHAnsi" w:hAnsiTheme="minorHAnsi" w:cstheme="minorHAnsi"/>
          <w:sz w:val="22"/>
          <w:szCs w:val="22"/>
        </w:rPr>
        <w:t xml:space="preserve"> in line with agreed school procedures including evaluation against quality standards and performance criteria.</w:t>
      </w:r>
    </w:p>
    <w:p w14:paraId="3D5DF470" w14:textId="77777777" w:rsidR="00351E2B" w:rsidRPr="001074B0" w:rsidRDefault="00351E2B">
      <w:pPr>
        <w:tabs>
          <w:tab w:val="left" w:pos="567"/>
        </w:tabs>
        <w:ind w:left="567" w:hanging="567"/>
        <w:rPr>
          <w:rFonts w:asciiTheme="minorHAnsi" w:hAnsiTheme="minorHAnsi" w:cstheme="minorHAnsi"/>
          <w:sz w:val="22"/>
          <w:szCs w:val="22"/>
        </w:rPr>
      </w:pPr>
    </w:p>
    <w:p w14:paraId="587750B7" w14:textId="77777777" w:rsidR="00E97177" w:rsidRPr="001074B0" w:rsidRDefault="00E97177">
      <w:pPr>
        <w:tabs>
          <w:tab w:val="left" w:pos="567"/>
        </w:tabs>
        <w:rPr>
          <w:rFonts w:asciiTheme="minorHAnsi" w:hAnsiTheme="minorHAnsi" w:cstheme="minorHAnsi"/>
          <w:b/>
          <w:sz w:val="22"/>
          <w:szCs w:val="22"/>
          <w:u w:val="single"/>
        </w:rPr>
      </w:pPr>
      <w:r w:rsidRPr="001074B0">
        <w:rPr>
          <w:rFonts w:asciiTheme="minorHAnsi" w:hAnsiTheme="minorHAnsi" w:cstheme="minorHAnsi"/>
          <w:b/>
          <w:sz w:val="22"/>
          <w:szCs w:val="22"/>
          <w:u w:val="single"/>
        </w:rPr>
        <w:t>Members of Department</w:t>
      </w:r>
      <w:r w:rsidR="005D7D69" w:rsidRPr="001074B0">
        <w:rPr>
          <w:rFonts w:asciiTheme="minorHAnsi" w:hAnsiTheme="minorHAnsi" w:cstheme="minorHAnsi"/>
          <w:b/>
          <w:sz w:val="22"/>
          <w:szCs w:val="22"/>
          <w:u w:val="single"/>
        </w:rPr>
        <w:t>s</w:t>
      </w:r>
      <w:r w:rsidRPr="001074B0">
        <w:rPr>
          <w:rFonts w:asciiTheme="minorHAnsi" w:hAnsiTheme="minorHAnsi" w:cstheme="minorHAnsi"/>
          <w:b/>
          <w:sz w:val="22"/>
          <w:szCs w:val="22"/>
          <w:u w:val="single"/>
        </w:rPr>
        <w:t xml:space="preserve"> / Liaison with Senior Leadership Team</w:t>
      </w:r>
    </w:p>
    <w:p w14:paraId="31ADD900" w14:textId="48C0CBC5" w:rsidR="00E97177" w:rsidRPr="001074B0" w:rsidRDefault="00E97177">
      <w:pPr>
        <w:rPr>
          <w:rFonts w:asciiTheme="minorHAnsi" w:hAnsiTheme="minorHAnsi" w:cstheme="minorHAnsi"/>
          <w:sz w:val="22"/>
          <w:szCs w:val="22"/>
        </w:rPr>
      </w:pPr>
      <w:r w:rsidRPr="001074B0">
        <w:rPr>
          <w:rFonts w:asciiTheme="minorHAnsi" w:hAnsiTheme="minorHAnsi" w:cstheme="minorHAnsi"/>
          <w:sz w:val="22"/>
          <w:szCs w:val="22"/>
        </w:rPr>
        <w:t xml:space="preserve">The Classroom Teacher, in liaison with the </w:t>
      </w:r>
      <w:r w:rsidR="00267A2D">
        <w:rPr>
          <w:rFonts w:asciiTheme="minorHAnsi" w:hAnsiTheme="minorHAnsi" w:cstheme="minorHAnsi"/>
          <w:sz w:val="22"/>
          <w:szCs w:val="22"/>
        </w:rPr>
        <w:t>Head of Department</w:t>
      </w:r>
      <w:r w:rsidRPr="001074B0">
        <w:rPr>
          <w:rFonts w:asciiTheme="minorHAnsi" w:hAnsiTheme="minorHAnsi" w:cstheme="minorHAnsi"/>
          <w:sz w:val="22"/>
          <w:szCs w:val="22"/>
        </w:rPr>
        <w:t>, will:</w:t>
      </w:r>
    </w:p>
    <w:p w14:paraId="756AAFE3" w14:textId="77777777" w:rsidR="00E97177" w:rsidRPr="001074B0" w:rsidRDefault="00E97177" w:rsidP="384DF126">
      <w:pPr>
        <w:numPr>
          <w:ilvl w:val="0"/>
          <w:numId w:val="8"/>
        </w:numPr>
        <w:ind w:left="567" w:hanging="567"/>
        <w:rPr>
          <w:rFonts w:asciiTheme="minorHAnsi" w:hAnsiTheme="minorHAnsi" w:cstheme="minorBidi"/>
          <w:sz w:val="22"/>
          <w:szCs w:val="22"/>
        </w:rPr>
      </w:pPr>
      <w:r w:rsidRPr="384DF126">
        <w:rPr>
          <w:rFonts w:asciiTheme="minorHAnsi" w:hAnsiTheme="minorHAnsi" w:cstheme="minorBidi"/>
          <w:sz w:val="22"/>
          <w:szCs w:val="22"/>
        </w:rPr>
        <w:t xml:space="preserve">Keep abreast of curriculum development and up to date with professional development and in-service training.  </w:t>
      </w:r>
    </w:p>
    <w:p w14:paraId="76EF5926" w14:textId="3FD47B97" w:rsidR="00B129C4" w:rsidRPr="001074B0" w:rsidRDefault="00B129C4" w:rsidP="677BEE6A">
      <w:pPr>
        <w:numPr>
          <w:ilvl w:val="0"/>
          <w:numId w:val="8"/>
        </w:numPr>
        <w:ind w:left="567" w:hanging="567"/>
        <w:rPr>
          <w:rFonts w:asciiTheme="minorHAnsi" w:hAnsiTheme="minorHAnsi" w:cstheme="minorBidi"/>
          <w:sz w:val="22"/>
          <w:szCs w:val="22"/>
        </w:rPr>
      </w:pPr>
      <w:r w:rsidRPr="677BEE6A">
        <w:rPr>
          <w:rFonts w:asciiTheme="minorHAnsi" w:hAnsiTheme="minorHAnsi" w:cstheme="minorBidi"/>
          <w:sz w:val="22"/>
          <w:szCs w:val="22"/>
        </w:rPr>
        <w:t>Contribute to Departmental Remote Learning Platform and establish a sharing culture of resources and practice with</w:t>
      </w:r>
      <w:r w:rsidR="00F655E0" w:rsidRPr="677BEE6A">
        <w:rPr>
          <w:rFonts w:asciiTheme="minorHAnsi" w:hAnsiTheme="minorHAnsi" w:cstheme="minorBidi"/>
          <w:sz w:val="22"/>
          <w:szCs w:val="22"/>
        </w:rPr>
        <w:t xml:space="preserve"> </w:t>
      </w:r>
      <w:r w:rsidRPr="677BEE6A">
        <w:rPr>
          <w:rFonts w:asciiTheme="minorHAnsi" w:hAnsiTheme="minorHAnsi" w:cstheme="minorBidi"/>
          <w:sz w:val="22"/>
          <w:szCs w:val="22"/>
        </w:rPr>
        <w:t>the Department.</w:t>
      </w:r>
    </w:p>
    <w:p w14:paraId="33F1548B" w14:textId="77777777" w:rsidR="00E97177" w:rsidRPr="001074B0" w:rsidRDefault="00E97177" w:rsidP="384DF126">
      <w:pPr>
        <w:numPr>
          <w:ilvl w:val="0"/>
          <w:numId w:val="8"/>
        </w:numPr>
        <w:ind w:left="567" w:hanging="567"/>
        <w:rPr>
          <w:rFonts w:asciiTheme="minorHAnsi" w:hAnsiTheme="minorHAnsi" w:cstheme="minorBidi"/>
          <w:sz w:val="22"/>
          <w:szCs w:val="22"/>
        </w:rPr>
      </w:pPr>
      <w:r w:rsidRPr="384DF126">
        <w:rPr>
          <w:rFonts w:asciiTheme="minorHAnsi" w:hAnsiTheme="minorHAnsi" w:cstheme="minorBidi"/>
          <w:sz w:val="22"/>
          <w:szCs w:val="22"/>
        </w:rPr>
        <w:lastRenderedPageBreak/>
        <w:t>Attend and participate in departmental meetings with prepared agenda according to school policy.  This agenda should include:</w:t>
      </w:r>
    </w:p>
    <w:p w14:paraId="4C451E7B" w14:textId="77777777" w:rsidR="00E97177" w:rsidRPr="001074B0" w:rsidRDefault="00E97177">
      <w:pPr>
        <w:numPr>
          <w:ilvl w:val="0"/>
          <w:numId w:val="9"/>
        </w:numPr>
        <w:tabs>
          <w:tab w:val="left" w:pos="993"/>
        </w:tabs>
        <w:ind w:left="993" w:hanging="426"/>
        <w:rPr>
          <w:rFonts w:asciiTheme="minorHAnsi" w:hAnsiTheme="minorHAnsi" w:cstheme="minorHAnsi"/>
          <w:sz w:val="22"/>
          <w:szCs w:val="22"/>
        </w:rPr>
      </w:pPr>
      <w:r w:rsidRPr="001074B0">
        <w:rPr>
          <w:rFonts w:asciiTheme="minorHAnsi" w:hAnsiTheme="minorHAnsi" w:cstheme="minorHAnsi"/>
          <w:sz w:val="22"/>
          <w:szCs w:val="22"/>
        </w:rPr>
        <w:t xml:space="preserve">formulation of departmental policy, departmental </w:t>
      </w:r>
      <w:proofErr w:type="gramStart"/>
      <w:r w:rsidRPr="001074B0">
        <w:rPr>
          <w:rFonts w:asciiTheme="minorHAnsi" w:hAnsiTheme="minorHAnsi" w:cstheme="minorHAnsi"/>
          <w:sz w:val="22"/>
          <w:szCs w:val="22"/>
        </w:rPr>
        <w:t>planning;</w:t>
      </w:r>
      <w:proofErr w:type="gramEnd"/>
    </w:p>
    <w:p w14:paraId="12AF2130" w14:textId="77777777" w:rsidR="00E97177" w:rsidRPr="001074B0" w:rsidRDefault="00E97177">
      <w:pPr>
        <w:numPr>
          <w:ilvl w:val="0"/>
          <w:numId w:val="9"/>
        </w:numPr>
        <w:tabs>
          <w:tab w:val="left" w:pos="993"/>
        </w:tabs>
        <w:ind w:left="993" w:hanging="426"/>
        <w:rPr>
          <w:rFonts w:asciiTheme="minorHAnsi" w:hAnsiTheme="minorHAnsi" w:cstheme="minorHAnsi"/>
          <w:sz w:val="22"/>
          <w:szCs w:val="22"/>
        </w:rPr>
      </w:pPr>
      <w:r w:rsidRPr="001074B0">
        <w:rPr>
          <w:rFonts w:asciiTheme="minorHAnsi" w:hAnsiTheme="minorHAnsi" w:cstheme="minorHAnsi"/>
          <w:sz w:val="22"/>
          <w:szCs w:val="22"/>
        </w:rPr>
        <w:t xml:space="preserve">review and evaluation of what is taught and how it is </w:t>
      </w:r>
      <w:proofErr w:type="gramStart"/>
      <w:r w:rsidRPr="001074B0">
        <w:rPr>
          <w:rFonts w:asciiTheme="minorHAnsi" w:hAnsiTheme="minorHAnsi" w:cstheme="minorHAnsi"/>
          <w:sz w:val="22"/>
          <w:szCs w:val="22"/>
        </w:rPr>
        <w:t>taught;</w:t>
      </w:r>
      <w:proofErr w:type="gramEnd"/>
    </w:p>
    <w:p w14:paraId="6398F35F" w14:textId="77777777" w:rsidR="00E97177" w:rsidRPr="001074B0" w:rsidRDefault="00E97177">
      <w:pPr>
        <w:numPr>
          <w:ilvl w:val="0"/>
          <w:numId w:val="9"/>
        </w:numPr>
        <w:tabs>
          <w:tab w:val="left" w:pos="993"/>
        </w:tabs>
        <w:ind w:left="993" w:hanging="426"/>
        <w:rPr>
          <w:rFonts w:asciiTheme="minorHAnsi" w:hAnsiTheme="minorHAnsi" w:cstheme="minorHAnsi"/>
          <w:sz w:val="22"/>
          <w:szCs w:val="22"/>
        </w:rPr>
      </w:pPr>
      <w:r w:rsidRPr="001074B0">
        <w:rPr>
          <w:rFonts w:asciiTheme="minorHAnsi" w:hAnsiTheme="minorHAnsi" w:cstheme="minorHAnsi"/>
          <w:sz w:val="22"/>
          <w:szCs w:val="22"/>
        </w:rPr>
        <w:t xml:space="preserve">awareness of learning </w:t>
      </w:r>
      <w:proofErr w:type="gramStart"/>
      <w:r w:rsidRPr="001074B0">
        <w:rPr>
          <w:rFonts w:asciiTheme="minorHAnsi" w:hAnsiTheme="minorHAnsi" w:cstheme="minorHAnsi"/>
          <w:sz w:val="22"/>
          <w:szCs w:val="22"/>
        </w:rPr>
        <w:t>styles;</w:t>
      </w:r>
      <w:proofErr w:type="gramEnd"/>
    </w:p>
    <w:p w14:paraId="7DBD618B" w14:textId="77777777" w:rsidR="00E97177" w:rsidRPr="001074B0" w:rsidRDefault="00E97177">
      <w:pPr>
        <w:numPr>
          <w:ilvl w:val="0"/>
          <w:numId w:val="9"/>
        </w:numPr>
        <w:tabs>
          <w:tab w:val="left" w:pos="993"/>
        </w:tabs>
        <w:ind w:left="993" w:hanging="426"/>
        <w:rPr>
          <w:rFonts w:asciiTheme="minorHAnsi" w:hAnsiTheme="minorHAnsi" w:cstheme="minorHAnsi"/>
          <w:sz w:val="22"/>
          <w:szCs w:val="22"/>
        </w:rPr>
      </w:pPr>
      <w:r w:rsidRPr="001074B0">
        <w:rPr>
          <w:rFonts w:asciiTheme="minorHAnsi" w:hAnsiTheme="minorHAnsi" w:cstheme="minorHAnsi"/>
          <w:sz w:val="22"/>
          <w:szCs w:val="22"/>
        </w:rPr>
        <w:t xml:space="preserve">annual focus for development and </w:t>
      </w:r>
      <w:proofErr w:type="gramStart"/>
      <w:r w:rsidRPr="001074B0">
        <w:rPr>
          <w:rFonts w:asciiTheme="minorHAnsi" w:hAnsiTheme="minorHAnsi" w:cstheme="minorHAnsi"/>
          <w:sz w:val="22"/>
          <w:szCs w:val="22"/>
        </w:rPr>
        <w:t>improvement;</w:t>
      </w:r>
      <w:proofErr w:type="gramEnd"/>
    </w:p>
    <w:p w14:paraId="6554101F" w14:textId="77777777" w:rsidR="00E97177" w:rsidRPr="001074B0" w:rsidRDefault="00E97177">
      <w:pPr>
        <w:numPr>
          <w:ilvl w:val="0"/>
          <w:numId w:val="9"/>
        </w:numPr>
        <w:tabs>
          <w:tab w:val="left" w:pos="993"/>
        </w:tabs>
        <w:ind w:left="993" w:hanging="426"/>
        <w:rPr>
          <w:rFonts w:asciiTheme="minorHAnsi" w:hAnsiTheme="minorHAnsi" w:cstheme="minorHAnsi"/>
          <w:sz w:val="22"/>
          <w:szCs w:val="22"/>
        </w:rPr>
      </w:pPr>
      <w:r w:rsidRPr="001074B0">
        <w:rPr>
          <w:rFonts w:asciiTheme="minorHAnsi" w:hAnsiTheme="minorHAnsi" w:cstheme="minorHAnsi"/>
          <w:sz w:val="22"/>
          <w:szCs w:val="22"/>
        </w:rPr>
        <w:t xml:space="preserve">analysis of results of tests (including diagnostic testing) and examinations and strategies for tackling areas of </w:t>
      </w:r>
      <w:proofErr w:type="gramStart"/>
      <w:r w:rsidRPr="001074B0">
        <w:rPr>
          <w:rFonts w:asciiTheme="minorHAnsi" w:hAnsiTheme="minorHAnsi" w:cstheme="minorHAnsi"/>
          <w:sz w:val="22"/>
          <w:szCs w:val="22"/>
        </w:rPr>
        <w:t>weakness;</w:t>
      </w:r>
      <w:proofErr w:type="gramEnd"/>
    </w:p>
    <w:p w14:paraId="64FB7490" w14:textId="77777777" w:rsidR="00E97177" w:rsidRPr="001074B0" w:rsidRDefault="00E97177" w:rsidP="384DF126">
      <w:pPr>
        <w:numPr>
          <w:ilvl w:val="0"/>
          <w:numId w:val="9"/>
        </w:numPr>
        <w:tabs>
          <w:tab w:val="left" w:pos="993"/>
        </w:tabs>
        <w:ind w:left="993" w:hanging="426"/>
        <w:rPr>
          <w:rFonts w:asciiTheme="minorHAnsi" w:hAnsiTheme="minorHAnsi" w:cstheme="minorBidi"/>
          <w:sz w:val="22"/>
          <w:szCs w:val="22"/>
        </w:rPr>
      </w:pPr>
      <w:r w:rsidRPr="384DF126">
        <w:rPr>
          <w:rFonts w:asciiTheme="minorHAnsi" w:hAnsiTheme="minorHAnsi" w:cstheme="minorBidi"/>
          <w:sz w:val="22"/>
          <w:szCs w:val="22"/>
        </w:rPr>
        <w:t xml:space="preserve">target setting and strategies to maintain and improve departmental and individual pupil </w:t>
      </w:r>
      <w:proofErr w:type="gramStart"/>
      <w:r w:rsidRPr="384DF126">
        <w:rPr>
          <w:rFonts w:asciiTheme="minorHAnsi" w:hAnsiTheme="minorHAnsi" w:cstheme="minorBidi"/>
          <w:sz w:val="22"/>
          <w:szCs w:val="22"/>
        </w:rPr>
        <w:t>performance;</w:t>
      </w:r>
      <w:proofErr w:type="gramEnd"/>
    </w:p>
    <w:p w14:paraId="1DB3A975" w14:textId="77777777" w:rsidR="00E97177" w:rsidRPr="001074B0" w:rsidRDefault="00E97177" w:rsidP="384DF126">
      <w:pPr>
        <w:numPr>
          <w:ilvl w:val="0"/>
          <w:numId w:val="9"/>
        </w:numPr>
        <w:tabs>
          <w:tab w:val="left" w:pos="993"/>
        </w:tabs>
        <w:ind w:left="993" w:hanging="426"/>
        <w:rPr>
          <w:rFonts w:asciiTheme="minorHAnsi" w:hAnsiTheme="minorHAnsi" w:cstheme="minorBidi"/>
          <w:sz w:val="22"/>
          <w:szCs w:val="22"/>
        </w:rPr>
      </w:pPr>
      <w:r w:rsidRPr="384DF126">
        <w:rPr>
          <w:rFonts w:asciiTheme="minorHAnsi" w:hAnsiTheme="minorHAnsi" w:cstheme="minorBidi"/>
          <w:sz w:val="22"/>
          <w:szCs w:val="22"/>
        </w:rPr>
        <w:t xml:space="preserve">discussion of problems that may arise regarding the progress of </w:t>
      </w:r>
      <w:proofErr w:type="gramStart"/>
      <w:r w:rsidRPr="384DF126">
        <w:rPr>
          <w:rFonts w:asciiTheme="minorHAnsi" w:hAnsiTheme="minorHAnsi" w:cstheme="minorBidi"/>
          <w:sz w:val="22"/>
          <w:szCs w:val="22"/>
        </w:rPr>
        <w:t>pupils;</w:t>
      </w:r>
      <w:proofErr w:type="gramEnd"/>
    </w:p>
    <w:p w14:paraId="1078AB9F" w14:textId="77777777" w:rsidR="00E97177" w:rsidRPr="001074B0" w:rsidRDefault="00E97177">
      <w:pPr>
        <w:numPr>
          <w:ilvl w:val="0"/>
          <w:numId w:val="9"/>
        </w:numPr>
        <w:tabs>
          <w:tab w:val="left" w:pos="993"/>
        </w:tabs>
        <w:ind w:left="993" w:hanging="426"/>
        <w:rPr>
          <w:rFonts w:asciiTheme="minorHAnsi" w:hAnsiTheme="minorHAnsi" w:cstheme="minorHAnsi"/>
          <w:sz w:val="22"/>
          <w:szCs w:val="22"/>
        </w:rPr>
      </w:pPr>
      <w:r w:rsidRPr="001074B0">
        <w:rPr>
          <w:rFonts w:asciiTheme="minorHAnsi" w:hAnsiTheme="minorHAnsi" w:cstheme="minorHAnsi"/>
          <w:sz w:val="22"/>
          <w:szCs w:val="22"/>
        </w:rPr>
        <w:t xml:space="preserve">consistent reporting, where relevant, from members on in-service courses </w:t>
      </w:r>
      <w:proofErr w:type="gramStart"/>
      <w:r w:rsidRPr="001074B0">
        <w:rPr>
          <w:rFonts w:asciiTheme="minorHAnsi" w:hAnsiTheme="minorHAnsi" w:cstheme="minorHAnsi"/>
          <w:sz w:val="22"/>
          <w:szCs w:val="22"/>
        </w:rPr>
        <w:t>attended;</w:t>
      </w:r>
      <w:proofErr w:type="gramEnd"/>
    </w:p>
    <w:p w14:paraId="005CBC7F" w14:textId="77777777" w:rsidR="00E97177" w:rsidRPr="001074B0" w:rsidRDefault="00E97177">
      <w:pPr>
        <w:numPr>
          <w:ilvl w:val="0"/>
          <w:numId w:val="9"/>
        </w:numPr>
        <w:tabs>
          <w:tab w:val="left" w:pos="993"/>
        </w:tabs>
        <w:ind w:left="993" w:hanging="426"/>
        <w:rPr>
          <w:rFonts w:asciiTheme="minorHAnsi" w:hAnsiTheme="minorHAnsi" w:cstheme="minorHAnsi"/>
          <w:sz w:val="22"/>
          <w:szCs w:val="22"/>
        </w:rPr>
      </w:pPr>
      <w:r w:rsidRPr="001074B0">
        <w:rPr>
          <w:rFonts w:asciiTheme="minorHAnsi" w:hAnsiTheme="minorHAnsi" w:cstheme="minorHAnsi"/>
          <w:sz w:val="22"/>
          <w:szCs w:val="22"/>
        </w:rPr>
        <w:t xml:space="preserve">discussion of strategies for encouraging pupils and celebrating their </w:t>
      </w:r>
      <w:proofErr w:type="gramStart"/>
      <w:r w:rsidRPr="001074B0">
        <w:rPr>
          <w:rFonts w:asciiTheme="minorHAnsi" w:hAnsiTheme="minorHAnsi" w:cstheme="minorHAnsi"/>
          <w:sz w:val="22"/>
          <w:szCs w:val="22"/>
        </w:rPr>
        <w:t>successes;</w:t>
      </w:r>
      <w:proofErr w:type="gramEnd"/>
    </w:p>
    <w:p w14:paraId="00B7FD6D" w14:textId="77777777" w:rsidR="00E97177" w:rsidRPr="001074B0" w:rsidRDefault="00E97177">
      <w:pPr>
        <w:numPr>
          <w:ilvl w:val="0"/>
          <w:numId w:val="9"/>
        </w:numPr>
        <w:tabs>
          <w:tab w:val="left" w:pos="993"/>
        </w:tabs>
        <w:ind w:left="993" w:hanging="426"/>
        <w:rPr>
          <w:rFonts w:asciiTheme="minorHAnsi" w:hAnsiTheme="minorHAnsi" w:cstheme="minorHAnsi"/>
          <w:sz w:val="22"/>
          <w:szCs w:val="22"/>
        </w:rPr>
      </w:pPr>
      <w:r w:rsidRPr="001074B0">
        <w:rPr>
          <w:rFonts w:asciiTheme="minorHAnsi" w:hAnsiTheme="minorHAnsi" w:cstheme="minorHAnsi"/>
          <w:sz w:val="22"/>
          <w:szCs w:val="22"/>
        </w:rPr>
        <w:t xml:space="preserve">implementing strategies and Individual Educational Plans to support SEN and Gifted and Talented </w:t>
      </w:r>
      <w:proofErr w:type="gramStart"/>
      <w:r w:rsidRPr="001074B0">
        <w:rPr>
          <w:rFonts w:asciiTheme="minorHAnsi" w:hAnsiTheme="minorHAnsi" w:cstheme="minorHAnsi"/>
          <w:sz w:val="22"/>
          <w:szCs w:val="22"/>
        </w:rPr>
        <w:t>pupils;</w:t>
      </w:r>
      <w:proofErr w:type="gramEnd"/>
    </w:p>
    <w:p w14:paraId="2D81F54C" w14:textId="77777777" w:rsidR="00E97177" w:rsidRPr="001074B0" w:rsidRDefault="00E97177">
      <w:pPr>
        <w:numPr>
          <w:ilvl w:val="0"/>
          <w:numId w:val="9"/>
        </w:numPr>
        <w:tabs>
          <w:tab w:val="left" w:pos="993"/>
        </w:tabs>
        <w:ind w:left="993" w:hanging="426"/>
        <w:rPr>
          <w:rFonts w:asciiTheme="minorHAnsi" w:hAnsiTheme="minorHAnsi" w:cstheme="minorHAnsi"/>
          <w:sz w:val="22"/>
          <w:szCs w:val="22"/>
        </w:rPr>
      </w:pPr>
      <w:r w:rsidRPr="001074B0">
        <w:rPr>
          <w:rFonts w:asciiTheme="minorHAnsi" w:hAnsiTheme="minorHAnsi" w:cstheme="minorHAnsi"/>
          <w:sz w:val="22"/>
          <w:szCs w:val="22"/>
        </w:rPr>
        <w:t xml:space="preserve">collation of comment banks for reporting where </w:t>
      </w:r>
      <w:proofErr w:type="gramStart"/>
      <w:r w:rsidRPr="001074B0">
        <w:rPr>
          <w:rFonts w:asciiTheme="minorHAnsi" w:hAnsiTheme="minorHAnsi" w:cstheme="minorHAnsi"/>
          <w:sz w:val="22"/>
          <w:szCs w:val="22"/>
        </w:rPr>
        <w:t>relevant;</w:t>
      </w:r>
      <w:proofErr w:type="gramEnd"/>
      <w:r w:rsidRPr="001074B0">
        <w:rPr>
          <w:rFonts w:asciiTheme="minorHAnsi" w:hAnsiTheme="minorHAnsi" w:cstheme="minorHAnsi"/>
          <w:sz w:val="22"/>
          <w:szCs w:val="22"/>
        </w:rPr>
        <w:t xml:space="preserve"> </w:t>
      </w:r>
    </w:p>
    <w:p w14:paraId="6DAC3D62" w14:textId="77777777" w:rsidR="00E97177" w:rsidRPr="001074B0" w:rsidRDefault="00E97177" w:rsidP="384DF126">
      <w:pPr>
        <w:numPr>
          <w:ilvl w:val="0"/>
          <w:numId w:val="9"/>
        </w:numPr>
        <w:tabs>
          <w:tab w:val="left" w:pos="993"/>
        </w:tabs>
        <w:ind w:left="993" w:hanging="426"/>
        <w:rPr>
          <w:rFonts w:asciiTheme="minorHAnsi" w:hAnsiTheme="minorHAnsi" w:cstheme="minorBidi"/>
          <w:sz w:val="22"/>
          <w:szCs w:val="22"/>
        </w:rPr>
      </w:pPr>
      <w:r w:rsidRPr="384DF126">
        <w:rPr>
          <w:rFonts w:asciiTheme="minorHAnsi" w:hAnsiTheme="minorHAnsi" w:cstheme="minorBidi"/>
          <w:sz w:val="22"/>
          <w:szCs w:val="22"/>
        </w:rPr>
        <w:t>any other business pertaining to the Department</w:t>
      </w:r>
      <w:r w:rsidR="005D7D69" w:rsidRPr="384DF126">
        <w:rPr>
          <w:rFonts w:asciiTheme="minorHAnsi" w:hAnsiTheme="minorHAnsi" w:cstheme="minorBidi"/>
          <w:sz w:val="22"/>
          <w:szCs w:val="22"/>
        </w:rPr>
        <w:t>s</w:t>
      </w:r>
      <w:r w:rsidRPr="384DF126">
        <w:rPr>
          <w:rFonts w:asciiTheme="minorHAnsi" w:hAnsiTheme="minorHAnsi" w:cstheme="minorBidi"/>
          <w:sz w:val="22"/>
          <w:szCs w:val="22"/>
        </w:rPr>
        <w:t>.</w:t>
      </w:r>
    </w:p>
    <w:p w14:paraId="03BBD6C9" w14:textId="77777777" w:rsidR="00E97177" w:rsidRPr="001074B0" w:rsidRDefault="00E97177">
      <w:pPr>
        <w:ind w:left="567"/>
        <w:rPr>
          <w:rFonts w:asciiTheme="minorHAnsi" w:hAnsiTheme="minorHAnsi" w:cstheme="minorHAnsi"/>
          <w:sz w:val="22"/>
          <w:szCs w:val="22"/>
        </w:rPr>
      </w:pPr>
      <w:r w:rsidRPr="001074B0">
        <w:rPr>
          <w:rFonts w:asciiTheme="minorHAnsi" w:hAnsiTheme="minorHAnsi" w:cstheme="minorHAnsi"/>
          <w:sz w:val="22"/>
          <w:szCs w:val="22"/>
        </w:rPr>
        <w:t>Minutes should be given to the Principal and Senior Leadership Link person within one week of a meeting taking place.</w:t>
      </w:r>
    </w:p>
    <w:p w14:paraId="19A6B192" w14:textId="77777777" w:rsidR="00E97177" w:rsidRPr="001074B0" w:rsidRDefault="00E97177">
      <w:pPr>
        <w:numPr>
          <w:ilvl w:val="0"/>
          <w:numId w:val="10"/>
        </w:numPr>
        <w:ind w:left="567" w:hanging="567"/>
        <w:rPr>
          <w:rFonts w:asciiTheme="minorHAnsi" w:hAnsiTheme="minorHAnsi" w:cstheme="minorHAnsi"/>
          <w:sz w:val="22"/>
          <w:szCs w:val="22"/>
        </w:rPr>
      </w:pPr>
      <w:r w:rsidRPr="001074B0">
        <w:rPr>
          <w:rFonts w:asciiTheme="minorHAnsi" w:hAnsiTheme="minorHAnsi" w:cstheme="minorHAnsi"/>
          <w:sz w:val="22"/>
          <w:szCs w:val="22"/>
        </w:rPr>
        <w:t>Complete the required ICT training.</w:t>
      </w:r>
    </w:p>
    <w:p w14:paraId="5EB479EA" w14:textId="77777777" w:rsidR="00E97177" w:rsidRPr="001074B0" w:rsidRDefault="00E97177">
      <w:pPr>
        <w:numPr>
          <w:ilvl w:val="0"/>
          <w:numId w:val="10"/>
        </w:numPr>
        <w:ind w:left="567" w:hanging="567"/>
        <w:rPr>
          <w:rFonts w:asciiTheme="minorHAnsi" w:hAnsiTheme="minorHAnsi" w:cstheme="minorHAnsi"/>
          <w:sz w:val="22"/>
          <w:szCs w:val="22"/>
        </w:rPr>
      </w:pPr>
      <w:r w:rsidRPr="001074B0">
        <w:rPr>
          <w:rFonts w:asciiTheme="minorHAnsi" w:hAnsiTheme="minorHAnsi" w:cstheme="minorHAnsi"/>
          <w:sz w:val="22"/>
          <w:szCs w:val="22"/>
        </w:rPr>
        <w:t xml:space="preserve">Ensure that ICT is used effectively within his/her classroom teaching and keep up to date with developments in this field in relation to </w:t>
      </w:r>
      <w:r w:rsidR="00D45CD7" w:rsidRPr="001074B0">
        <w:rPr>
          <w:rFonts w:asciiTheme="minorHAnsi" w:hAnsiTheme="minorHAnsi" w:cstheme="minorHAnsi"/>
          <w:sz w:val="22"/>
          <w:szCs w:val="22"/>
        </w:rPr>
        <w:t>HE</w:t>
      </w:r>
      <w:r w:rsidRPr="001074B0">
        <w:rPr>
          <w:rFonts w:asciiTheme="minorHAnsi" w:hAnsiTheme="minorHAnsi" w:cstheme="minorHAnsi"/>
          <w:sz w:val="22"/>
          <w:szCs w:val="22"/>
        </w:rPr>
        <w:t>.</w:t>
      </w:r>
    </w:p>
    <w:p w14:paraId="79285030" w14:textId="77777777" w:rsidR="00E97177" w:rsidRPr="001074B0" w:rsidRDefault="00E97177">
      <w:pPr>
        <w:numPr>
          <w:ilvl w:val="0"/>
          <w:numId w:val="10"/>
        </w:numPr>
        <w:ind w:left="567" w:hanging="567"/>
        <w:rPr>
          <w:rFonts w:asciiTheme="minorHAnsi" w:hAnsiTheme="minorHAnsi" w:cstheme="minorHAnsi"/>
          <w:sz w:val="22"/>
          <w:szCs w:val="22"/>
        </w:rPr>
      </w:pPr>
      <w:r w:rsidRPr="001074B0">
        <w:rPr>
          <w:rFonts w:asciiTheme="minorHAnsi" w:hAnsiTheme="minorHAnsi" w:cstheme="minorHAnsi"/>
          <w:sz w:val="22"/>
          <w:szCs w:val="22"/>
        </w:rPr>
        <w:t>Ensure the practice of self-review and evaluation within his/her classroom is integral to the teaching process.</w:t>
      </w:r>
    </w:p>
    <w:p w14:paraId="05EDB184" w14:textId="77777777" w:rsidR="00E97177" w:rsidRPr="001074B0" w:rsidRDefault="00E97177">
      <w:pPr>
        <w:numPr>
          <w:ilvl w:val="0"/>
          <w:numId w:val="10"/>
        </w:numPr>
        <w:ind w:left="567" w:hanging="567"/>
        <w:rPr>
          <w:rFonts w:asciiTheme="minorHAnsi" w:hAnsiTheme="minorHAnsi" w:cstheme="minorHAnsi"/>
          <w:sz w:val="22"/>
          <w:szCs w:val="22"/>
        </w:rPr>
      </w:pPr>
      <w:r w:rsidRPr="001074B0">
        <w:rPr>
          <w:rFonts w:asciiTheme="minorHAnsi" w:hAnsiTheme="minorHAnsi" w:cstheme="minorHAnsi"/>
          <w:sz w:val="22"/>
          <w:szCs w:val="22"/>
        </w:rPr>
        <w:t>Participate in Performance Review and Staff Development (PRSD).</w:t>
      </w:r>
    </w:p>
    <w:p w14:paraId="7BA6C80D" w14:textId="77777777" w:rsidR="00E97177" w:rsidRPr="001074B0" w:rsidRDefault="00E97177">
      <w:pPr>
        <w:numPr>
          <w:ilvl w:val="0"/>
          <w:numId w:val="12"/>
        </w:numPr>
        <w:ind w:left="567" w:hanging="567"/>
        <w:rPr>
          <w:rFonts w:asciiTheme="minorHAnsi" w:hAnsiTheme="minorHAnsi" w:cstheme="minorHAnsi"/>
          <w:sz w:val="22"/>
          <w:szCs w:val="22"/>
        </w:rPr>
      </w:pPr>
      <w:r w:rsidRPr="001074B0">
        <w:rPr>
          <w:rFonts w:asciiTheme="minorHAnsi" w:hAnsiTheme="minorHAnsi" w:cstheme="minorHAnsi"/>
          <w:sz w:val="22"/>
          <w:szCs w:val="22"/>
        </w:rPr>
        <w:t>Participate in school trips which are of educational value to pupil learning.</w:t>
      </w:r>
    </w:p>
    <w:p w14:paraId="48558FC3" w14:textId="77777777" w:rsidR="00E97177" w:rsidRPr="001074B0" w:rsidRDefault="00E97177">
      <w:pPr>
        <w:ind w:left="567" w:hanging="567"/>
        <w:rPr>
          <w:rFonts w:asciiTheme="minorHAnsi" w:hAnsiTheme="minorHAnsi" w:cstheme="minorHAnsi"/>
          <w:sz w:val="22"/>
          <w:szCs w:val="22"/>
        </w:rPr>
      </w:pPr>
    </w:p>
    <w:p w14:paraId="1578FB31" w14:textId="77777777" w:rsidR="00E97177" w:rsidRPr="001074B0" w:rsidRDefault="00E97177">
      <w:pPr>
        <w:ind w:left="567" w:hanging="567"/>
        <w:rPr>
          <w:rFonts w:asciiTheme="minorHAnsi" w:hAnsiTheme="minorHAnsi" w:cstheme="minorHAnsi"/>
          <w:b/>
          <w:sz w:val="22"/>
          <w:szCs w:val="22"/>
          <w:u w:val="single"/>
        </w:rPr>
      </w:pPr>
      <w:r w:rsidRPr="001074B0">
        <w:rPr>
          <w:rFonts w:asciiTheme="minorHAnsi" w:hAnsiTheme="minorHAnsi" w:cstheme="minorHAnsi"/>
          <w:b/>
          <w:sz w:val="22"/>
          <w:szCs w:val="22"/>
          <w:u w:val="single"/>
        </w:rPr>
        <w:t>CHILD CENTRED PROVISION</w:t>
      </w:r>
    </w:p>
    <w:p w14:paraId="74DDC6AC" w14:textId="77777777" w:rsidR="00F72BB5" w:rsidRPr="001C29CB" w:rsidRDefault="00F72BB5" w:rsidP="00F72BB5">
      <w:pPr>
        <w:rPr>
          <w:rFonts w:asciiTheme="minorHAnsi" w:hAnsiTheme="minorHAnsi" w:cstheme="minorHAnsi"/>
          <w:sz w:val="22"/>
          <w:szCs w:val="22"/>
        </w:rPr>
      </w:pPr>
      <w:r w:rsidRPr="001C29CB">
        <w:rPr>
          <w:rFonts w:asciiTheme="minorHAnsi" w:hAnsiTheme="minorHAnsi" w:cstheme="minorHAnsi"/>
          <w:sz w:val="22"/>
          <w:szCs w:val="22"/>
        </w:rPr>
        <w:t xml:space="preserve">The primary role of all teachers is Pastoral. The teacher will, in liaison with the Head of Department, take an active role in supporting the academic wellbeing of all his/her students. </w:t>
      </w:r>
      <w:proofErr w:type="spellStart"/>
      <w:r w:rsidRPr="001C29CB">
        <w:rPr>
          <w:rFonts w:asciiTheme="minorHAnsi" w:hAnsiTheme="minorHAnsi" w:cstheme="minorHAnsi"/>
          <w:sz w:val="22"/>
          <w:szCs w:val="22"/>
        </w:rPr>
        <w:t>He/She</w:t>
      </w:r>
      <w:proofErr w:type="spellEnd"/>
      <w:r w:rsidRPr="001C29CB">
        <w:rPr>
          <w:rFonts w:asciiTheme="minorHAnsi" w:hAnsiTheme="minorHAnsi" w:cstheme="minorHAnsi"/>
          <w:sz w:val="22"/>
          <w:szCs w:val="22"/>
        </w:rPr>
        <w:t xml:space="preserve"> will identify academic areas of need and will communicate with parents accordingly.</w:t>
      </w:r>
    </w:p>
    <w:p w14:paraId="5F5B8FCC" w14:textId="77777777" w:rsidR="00E97177" w:rsidRPr="001074B0" w:rsidRDefault="00E97177">
      <w:pPr>
        <w:ind w:left="567" w:hanging="567"/>
        <w:rPr>
          <w:rFonts w:asciiTheme="minorHAnsi" w:hAnsiTheme="minorHAnsi" w:cstheme="minorHAnsi"/>
          <w:b/>
          <w:sz w:val="22"/>
          <w:szCs w:val="22"/>
          <w:u w:val="single"/>
        </w:rPr>
      </w:pPr>
    </w:p>
    <w:p w14:paraId="56A86B9C" w14:textId="77777777" w:rsidR="00E97177" w:rsidRPr="001074B0" w:rsidRDefault="00E97177">
      <w:pPr>
        <w:rPr>
          <w:rFonts w:asciiTheme="minorHAnsi" w:hAnsiTheme="minorHAnsi" w:cstheme="minorHAnsi"/>
          <w:b/>
          <w:sz w:val="22"/>
          <w:szCs w:val="22"/>
          <w:u w:val="single"/>
        </w:rPr>
      </w:pPr>
      <w:r w:rsidRPr="001074B0">
        <w:rPr>
          <w:rFonts w:asciiTheme="minorHAnsi" w:hAnsiTheme="minorHAnsi" w:cstheme="minorHAnsi"/>
          <w:b/>
          <w:sz w:val="22"/>
          <w:szCs w:val="22"/>
          <w:u w:val="single"/>
        </w:rPr>
        <w:t>Responsibility for Pupils and for Teaching and Learning</w:t>
      </w:r>
    </w:p>
    <w:p w14:paraId="16352C19" w14:textId="6EF7FCFA" w:rsidR="00E97177" w:rsidRPr="001074B0" w:rsidRDefault="00E97177">
      <w:pPr>
        <w:rPr>
          <w:rFonts w:asciiTheme="minorHAnsi" w:hAnsiTheme="minorHAnsi" w:cstheme="minorHAnsi"/>
          <w:sz w:val="22"/>
          <w:szCs w:val="22"/>
        </w:rPr>
      </w:pPr>
      <w:r w:rsidRPr="001074B0">
        <w:rPr>
          <w:rFonts w:asciiTheme="minorHAnsi" w:hAnsiTheme="minorHAnsi" w:cstheme="minorHAnsi"/>
          <w:sz w:val="22"/>
          <w:szCs w:val="22"/>
        </w:rPr>
        <w:t xml:space="preserve">The Classroom Teacher, in liaison with the </w:t>
      </w:r>
      <w:r w:rsidR="00267A2D">
        <w:rPr>
          <w:rFonts w:asciiTheme="minorHAnsi" w:hAnsiTheme="minorHAnsi" w:cstheme="minorHAnsi"/>
          <w:sz w:val="22"/>
          <w:szCs w:val="22"/>
        </w:rPr>
        <w:t>Head of Department</w:t>
      </w:r>
      <w:r w:rsidRPr="001074B0">
        <w:rPr>
          <w:rFonts w:asciiTheme="minorHAnsi" w:hAnsiTheme="minorHAnsi" w:cstheme="minorHAnsi"/>
          <w:sz w:val="22"/>
          <w:szCs w:val="22"/>
        </w:rPr>
        <w:t>, will:</w:t>
      </w:r>
    </w:p>
    <w:p w14:paraId="10E96831" w14:textId="77777777" w:rsidR="00E97177" w:rsidRPr="001074B0" w:rsidRDefault="00E97177">
      <w:pPr>
        <w:rPr>
          <w:rFonts w:asciiTheme="minorHAnsi" w:hAnsiTheme="minorHAnsi" w:cstheme="minorHAnsi"/>
          <w:sz w:val="22"/>
          <w:szCs w:val="22"/>
        </w:rPr>
      </w:pPr>
    </w:p>
    <w:p w14:paraId="654EE09D" w14:textId="6A5F3EAC" w:rsidR="00E97177" w:rsidRPr="001074B0" w:rsidRDefault="00E97177" w:rsidP="384DF126">
      <w:pPr>
        <w:numPr>
          <w:ilvl w:val="0"/>
          <w:numId w:val="12"/>
        </w:numPr>
        <w:ind w:left="567" w:hanging="567"/>
        <w:rPr>
          <w:rFonts w:asciiTheme="minorHAnsi" w:hAnsiTheme="minorHAnsi" w:cstheme="minorBidi"/>
          <w:sz w:val="22"/>
          <w:szCs w:val="22"/>
        </w:rPr>
      </w:pPr>
      <w:r w:rsidRPr="384DF126">
        <w:rPr>
          <w:rFonts w:asciiTheme="minorHAnsi" w:hAnsiTheme="minorHAnsi" w:cstheme="minorBidi"/>
          <w:sz w:val="22"/>
          <w:szCs w:val="22"/>
        </w:rPr>
        <w:t>Ensure regular testing and evaluation of pupils’ work and participate in such assessment procedures as the KS3, GCSE, AS and A2 level s</w:t>
      </w:r>
      <w:r w:rsidR="00643000">
        <w:rPr>
          <w:rFonts w:asciiTheme="minorHAnsi" w:hAnsiTheme="minorHAnsi" w:cstheme="minorBidi"/>
          <w:sz w:val="22"/>
          <w:szCs w:val="22"/>
        </w:rPr>
        <w:t>pecifications</w:t>
      </w:r>
      <w:r w:rsidRPr="384DF126">
        <w:rPr>
          <w:rFonts w:asciiTheme="minorHAnsi" w:hAnsiTheme="minorHAnsi" w:cstheme="minorBidi"/>
          <w:sz w:val="22"/>
          <w:szCs w:val="22"/>
        </w:rPr>
        <w:t xml:space="preserve"> and school policy when required.</w:t>
      </w:r>
    </w:p>
    <w:p w14:paraId="44A27B28" w14:textId="3A0488E9" w:rsidR="00E97177" w:rsidRPr="001074B0" w:rsidRDefault="00E97177">
      <w:pPr>
        <w:numPr>
          <w:ilvl w:val="0"/>
          <w:numId w:val="12"/>
        </w:numPr>
        <w:ind w:left="567" w:hanging="567"/>
        <w:rPr>
          <w:rFonts w:asciiTheme="minorHAnsi" w:hAnsiTheme="minorHAnsi" w:cstheme="minorHAnsi"/>
          <w:sz w:val="22"/>
          <w:szCs w:val="22"/>
        </w:rPr>
      </w:pPr>
      <w:r w:rsidRPr="001074B0">
        <w:rPr>
          <w:rFonts w:asciiTheme="minorHAnsi" w:hAnsiTheme="minorHAnsi" w:cstheme="minorHAnsi"/>
          <w:sz w:val="22"/>
          <w:szCs w:val="22"/>
        </w:rPr>
        <w:t>Participate in the setting, marking and standardi</w:t>
      </w:r>
      <w:r w:rsidR="0009682A">
        <w:rPr>
          <w:rFonts w:asciiTheme="minorHAnsi" w:hAnsiTheme="minorHAnsi" w:cstheme="minorHAnsi"/>
          <w:sz w:val="22"/>
          <w:szCs w:val="22"/>
        </w:rPr>
        <w:t>s</w:t>
      </w:r>
      <w:r w:rsidRPr="001074B0">
        <w:rPr>
          <w:rFonts w:asciiTheme="minorHAnsi" w:hAnsiTheme="minorHAnsi" w:cstheme="minorHAnsi"/>
          <w:sz w:val="22"/>
          <w:szCs w:val="22"/>
        </w:rPr>
        <w:t>ation of all internal examinations, including interim tests.</w:t>
      </w:r>
    </w:p>
    <w:p w14:paraId="5CE61C58" w14:textId="449EF8E2" w:rsidR="00E97177" w:rsidRPr="001074B0" w:rsidRDefault="00E97177" w:rsidP="384DF126">
      <w:pPr>
        <w:numPr>
          <w:ilvl w:val="0"/>
          <w:numId w:val="12"/>
        </w:numPr>
        <w:ind w:left="567" w:hanging="567"/>
        <w:rPr>
          <w:rFonts w:asciiTheme="minorHAnsi" w:hAnsiTheme="minorHAnsi" w:cstheme="minorBidi"/>
          <w:sz w:val="22"/>
          <w:szCs w:val="22"/>
        </w:rPr>
      </w:pPr>
      <w:r w:rsidRPr="384DF126">
        <w:rPr>
          <w:rFonts w:asciiTheme="minorHAnsi" w:hAnsiTheme="minorHAnsi" w:cstheme="minorBidi"/>
          <w:sz w:val="22"/>
          <w:szCs w:val="22"/>
        </w:rPr>
        <w:t xml:space="preserve">Contribute to the Departmental Homework and Marking Policy in line with the Assessment Policy, which should reflect an emphasis on marking for improvement and target setting. Ensure regularity of setting and marking of homework and standards of marking in line with </w:t>
      </w:r>
      <w:r w:rsidR="005E40ED">
        <w:rPr>
          <w:rFonts w:asciiTheme="minorHAnsi" w:hAnsiTheme="minorHAnsi" w:cstheme="minorBidi"/>
          <w:sz w:val="22"/>
          <w:szCs w:val="22"/>
        </w:rPr>
        <w:t>the</w:t>
      </w:r>
      <w:r w:rsidRPr="384DF126">
        <w:rPr>
          <w:rFonts w:asciiTheme="minorHAnsi" w:hAnsiTheme="minorHAnsi" w:cstheme="minorBidi"/>
          <w:sz w:val="22"/>
          <w:szCs w:val="22"/>
        </w:rPr>
        <w:t xml:space="preserve"> Department’s Homework Policy, its Literacy Policy and the school’s policies in these areas.</w:t>
      </w:r>
    </w:p>
    <w:p w14:paraId="087FF5AD" w14:textId="2F4A42EB" w:rsidR="00E97177" w:rsidRPr="001074B0" w:rsidRDefault="00E97177">
      <w:pPr>
        <w:numPr>
          <w:ilvl w:val="0"/>
          <w:numId w:val="12"/>
        </w:numPr>
        <w:ind w:left="567" w:hanging="567"/>
        <w:rPr>
          <w:rFonts w:asciiTheme="minorHAnsi" w:hAnsiTheme="minorHAnsi" w:cstheme="minorHAnsi"/>
          <w:sz w:val="22"/>
          <w:szCs w:val="22"/>
        </w:rPr>
      </w:pPr>
      <w:r w:rsidRPr="001074B0">
        <w:rPr>
          <w:rFonts w:asciiTheme="minorHAnsi" w:hAnsiTheme="minorHAnsi" w:cstheme="minorHAnsi"/>
          <w:sz w:val="22"/>
          <w:szCs w:val="22"/>
        </w:rPr>
        <w:t xml:space="preserve">Ensure the </w:t>
      </w:r>
      <w:r w:rsidR="00267A2D">
        <w:rPr>
          <w:rFonts w:asciiTheme="minorHAnsi" w:hAnsiTheme="minorHAnsi" w:cstheme="minorHAnsi"/>
          <w:sz w:val="22"/>
          <w:szCs w:val="22"/>
        </w:rPr>
        <w:t>Head of Department</w:t>
      </w:r>
      <w:r w:rsidRPr="001074B0">
        <w:rPr>
          <w:rFonts w:asciiTheme="minorHAnsi" w:hAnsiTheme="minorHAnsi" w:cstheme="minorHAnsi"/>
          <w:sz w:val="22"/>
          <w:szCs w:val="22"/>
        </w:rPr>
        <w:t xml:space="preserve"> and Year Heads are kept informed of any pupil whose progress or attitude to work is causing concern and that continuing support is provided.</w:t>
      </w:r>
    </w:p>
    <w:p w14:paraId="24286B16" w14:textId="77777777" w:rsidR="00E97177" w:rsidRPr="001074B0" w:rsidRDefault="00E97177">
      <w:pPr>
        <w:numPr>
          <w:ilvl w:val="0"/>
          <w:numId w:val="12"/>
        </w:numPr>
        <w:ind w:left="567" w:hanging="567"/>
        <w:rPr>
          <w:rFonts w:asciiTheme="minorHAnsi" w:hAnsiTheme="minorHAnsi" w:cstheme="minorHAnsi"/>
          <w:sz w:val="22"/>
          <w:szCs w:val="22"/>
        </w:rPr>
      </w:pPr>
      <w:r w:rsidRPr="677BEE6A">
        <w:rPr>
          <w:rFonts w:asciiTheme="minorHAnsi" w:hAnsiTheme="minorHAnsi" w:cstheme="minorBidi"/>
          <w:sz w:val="22"/>
          <w:szCs w:val="22"/>
        </w:rPr>
        <w:t xml:space="preserve">Encourage pupils to enter for a wide range of competitions. </w:t>
      </w:r>
    </w:p>
    <w:p w14:paraId="4BE72506" w14:textId="110F4AF6" w:rsidR="552A5B54" w:rsidRDefault="552A5B54" w:rsidP="677BEE6A">
      <w:pPr>
        <w:numPr>
          <w:ilvl w:val="0"/>
          <w:numId w:val="12"/>
        </w:numPr>
        <w:ind w:left="567" w:hanging="567"/>
        <w:rPr>
          <w:rFonts w:ascii="Calibri" w:eastAsia="Calibri" w:hAnsi="Calibri" w:cs="Calibri"/>
          <w:sz w:val="22"/>
          <w:szCs w:val="22"/>
        </w:rPr>
      </w:pPr>
      <w:r w:rsidRPr="677BEE6A">
        <w:rPr>
          <w:rFonts w:ascii="Calibri" w:eastAsia="Calibri" w:hAnsi="Calibri" w:cs="Calibri"/>
          <w:color w:val="000000" w:themeColor="text1"/>
          <w:sz w:val="22"/>
          <w:szCs w:val="22"/>
        </w:rPr>
        <w:t xml:space="preserve">Participate in the </w:t>
      </w:r>
      <w:proofErr w:type="spellStart"/>
      <w:r w:rsidRPr="677BEE6A">
        <w:rPr>
          <w:rFonts w:ascii="Calibri" w:eastAsia="Calibri" w:hAnsi="Calibri" w:cs="Calibri"/>
          <w:color w:val="000000" w:themeColor="text1"/>
          <w:sz w:val="22"/>
          <w:szCs w:val="22"/>
        </w:rPr>
        <w:t>extra curricular</w:t>
      </w:r>
      <w:proofErr w:type="spellEnd"/>
      <w:r w:rsidRPr="677BEE6A">
        <w:rPr>
          <w:rFonts w:ascii="Calibri" w:eastAsia="Calibri" w:hAnsi="Calibri" w:cs="Calibri"/>
          <w:color w:val="000000" w:themeColor="text1"/>
          <w:sz w:val="22"/>
          <w:szCs w:val="22"/>
        </w:rPr>
        <w:t xml:space="preserve"> activities of the Department.</w:t>
      </w:r>
    </w:p>
    <w:p w14:paraId="6208C63B" w14:textId="77777777" w:rsidR="00E97177" w:rsidRPr="001074B0" w:rsidRDefault="00E97177" w:rsidP="384DF126">
      <w:pPr>
        <w:numPr>
          <w:ilvl w:val="0"/>
          <w:numId w:val="12"/>
        </w:numPr>
        <w:ind w:left="567" w:hanging="567"/>
        <w:rPr>
          <w:rFonts w:asciiTheme="minorHAnsi" w:hAnsiTheme="minorHAnsi" w:cstheme="minorBidi"/>
          <w:sz w:val="22"/>
          <w:szCs w:val="22"/>
        </w:rPr>
      </w:pPr>
      <w:r w:rsidRPr="384DF126">
        <w:rPr>
          <w:rFonts w:asciiTheme="minorHAnsi" w:hAnsiTheme="minorHAnsi" w:cstheme="minorBidi"/>
          <w:sz w:val="22"/>
          <w:szCs w:val="22"/>
        </w:rPr>
        <w:t>Ensure that the school and departmental policy on Health and Safety is complied with fully.</w:t>
      </w:r>
    </w:p>
    <w:p w14:paraId="59751966" w14:textId="77777777" w:rsidR="00885D2F" w:rsidRPr="001074B0" w:rsidRDefault="00885D2F" w:rsidP="00E819EB">
      <w:pPr>
        <w:tabs>
          <w:tab w:val="left" w:pos="567"/>
        </w:tabs>
        <w:rPr>
          <w:rFonts w:asciiTheme="minorHAnsi" w:hAnsiTheme="minorHAnsi" w:cstheme="minorHAnsi"/>
          <w:sz w:val="22"/>
          <w:szCs w:val="22"/>
        </w:rPr>
      </w:pPr>
    </w:p>
    <w:p w14:paraId="2A71E1BC" w14:textId="77777777" w:rsidR="001759D4" w:rsidRDefault="001759D4">
      <w:pPr>
        <w:rPr>
          <w:rFonts w:asciiTheme="minorHAnsi" w:hAnsiTheme="minorHAnsi" w:cstheme="minorHAnsi"/>
          <w:b/>
          <w:sz w:val="22"/>
          <w:szCs w:val="22"/>
          <w:u w:val="single"/>
        </w:rPr>
      </w:pPr>
    </w:p>
    <w:p w14:paraId="522DCC60" w14:textId="77777777" w:rsidR="001759D4" w:rsidRDefault="001759D4">
      <w:pPr>
        <w:rPr>
          <w:rFonts w:asciiTheme="minorHAnsi" w:hAnsiTheme="minorHAnsi" w:cstheme="minorHAnsi"/>
          <w:b/>
          <w:sz w:val="22"/>
          <w:szCs w:val="22"/>
          <w:u w:val="single"/>
        </w:rPr>
      </w:pPr>
    </w:p>
    <w:p w14:paraId="06DCC94C" w14:textId="77777777" w:rsidR="001759D4" w:rsidRDefault="001759D4">
      <w:pPr>
        <w:rPr>
          <w:rFonts w:asciiTheme="minorHAnsi" w:hAnsiTheme="minorHAnsi" w:cstheme="minorHAnsi"/>
          <w:b/>
          <w:sz w:val="22"/>
          <w:szCs w:val="22"/>
          <w:u w:val="single"/>
        </w:rPr>
      </w:pPr>
    </w:p>
    <w:p w14:paraId="7F45F4CB" w14:textId="77777777" w:rsidR="001759D4" w:rsidRDefault="001759D4">
      <w:pPr>
        <w:rPr>
          <w:rFonts w:asciiTheme="minorHAnsi" w:hAnsiTheme="minorHAnsi" w:cstheme="minorHAnsi"/>
          <w:b/>
          <w:sz w:val="22"/>
          <w:szCs w:val="22"/>
          <w:u w:val="single"/>
        </w:rPr>
      </w:pPr>
    </w:p>
    <w:p w14:paraId="7C5C49F3" w14:textId="39CD1D70" w:rsidR="00E97177" w:rsidRPr="001074B0" w:rsidRDefault="00E97177">
      <w:pPr>
        <w:rPr>
          <w:rFonts w:asciiTheme="minorHAnsi" w:hAnsiTheme="minorHAnsi" w:cstheme="minorHAnsi"/>
          <w:sz w:val="22"/>
          <w:szCs w:val="22"/>
          <w:u w:val="single"/>
        </w:rPr>
      </w:pPr>
      <w:r w:rsidRPr="001074B0">
        <w:rPr>
          <w:rFonts w:asciiTheme="minorHAnsi" w:hAnsiTheme="minorHAnsi" w:cstheme="minorHAnsi"/>
          <w:b/>
          <w:sz w:val="22"/>
          <w:szCs w:val="22"/>
          <w:u w:val="single"/>
        </w:rPr>
        <w:lastRenderedPageBreak/>
        <w:t>Resources</w:t>
      </w:r>
    </w:p>
    <w:p w14:paraId="7B8DDEB1" w14:textId="77777777" w:rsidR="00E97177" w:rsidRPr="001074B0" w:rsidRDefault="00E97177">
      <w:pPr>
        <w:ind w:left="567" w:hanging="567"/>
        <w:rPr>
          <w:rFonts w:asciiTheme="minorHAnsi" w:hAnsiTheme="minorHAnsi" w:cstheme="minorHAnsi"/>
          <w:sz w:val="22"/>
          <w:szCs w:val="22"/>
        </w:rPr>
      </w:pPr>
      <w:r w:rsidRPr="001074B0">
        <w:rPr>
          <w:rFonts w:asciiTheme="minorHAnsi" w:hAnsiTheme="minorHAnsi" w:cstheme="minorHAnsi"/>
          <w:sz w:val="22"/>
          <w:szCs w:val="22"/>
          <w:u w:val="single"/>
        </w:rPr>
        <w:t>Equipment</w:t>
      </w:r>
    </w:p>
    <w:p w14:paraId="0CA53067" w14:textId="7816AA72" w:rsidR="00E97177" w:rsidRPr="001074B0" w:rsidRDefault="00E97177">
      <w:pPr>
        <w:numPr>
          <w:ilvl w:val="0"/>
          <w:numId w:val="3"/>
        </w:numPr>
        <w:ind w:left="567" w:hanging="567"/>
        <w:rPr>
          <w:rFonts w:asciiTheme="minorHAnsi" w:hAnsiTheme="minorHAnsi" w:cstheme="minorHAnsi"/>
          <w:sz w:val="22"/>
          <w:szCs w:val="22"/>
        </w:rPr>
      </w:pPr>
      <w:r w:rsidRPr="001074B0">
        <w:rPr>
          <w:rFonts w:asciiTheme="minorHAnsi" w:hAnsiTheme="minorHAnsi" w:cstheme="minorHAnsi"/>
          <w:sz w:val="22"/>
          <w:szCs w:val="22"/>
        </w:rPr>
        <w:t>Ensure care and maintenance of equipment in the Department</w:t>
      </w:r>
      <w:r w:rsidR="00B129C4" w:rsidRPr="001074B0">
        <w:rPr>
          <w:rFonts w:asciiTheme="minorHAnsi" w:hAnsiTheme="minorHAnsi" w:cstheme="minorHAnsi"/>
          <w:sz w:val="22"/>
          <w:szCs w:val="22"/>
        </w:rPr>
        <w:t>.</w:t>
      </w:r>
    </w:p>
    <w:p w14:paraId="383E9BE3" w14:textId="77777777" w:rsidR="00E97177" w:rsidRPr="001074B0" w:rsidRDefault="00E97177">
      <w:pPr>
        <w:rPr>
          <w:rFonts w:asciiTheme="minorHAnsi" w:hAnsiTheme="minorHAnsi" w:cstheme="minorHAnsi"/>
          <w:sz w:val="22"/>
          <w:szCs w:val="22"/>
        </w:rPr>
      </w:pPr>
    </w:p>
    <w:p w14:paraId="54EF1D58" w14:textId="77777777" w:rsidR="00E97177" w:rsidRPr="001074B0" w:rsidRDefault="00E97177">
      <w:pPr>
        <w:ind w:left="567" w:hanging="567"/>
        <w:rPr>
          <w:rFonts w:asciiTheme="minorHAnsi" w:hAnsiTheme="minorHAnsi" w:cstheme="minorHAnsi"/>
          <w:sz w:val="22"/>
          <w:szCs w:val="22"/>
        </w:rPr>
      </w:pPr>
      <w:r w:rsidRPr="001074B0">
        <w:rPr>
          <w:rFonts w:asciiTheme="minorHAnsi" w:hAnsiTheme="minorHAnsi" w:cstheme="minorHAnsi"/>
          <w:sz w:val="22"/>
          <w:szCs w:val="22"/>
          <w:u w:val="single"/>
        </w:rPr>
        <w:t>Books/Class Materials</w:t>
      </w:r>
    </w:p>
    <w:p w14:paraId="7445968D" w14:textId="77777777" w:rsidR="00E97177" w:rsidRPr="001074B0" w:rsidRDefault="00E97177">
      <w:pPr>
        <w:numPr>
          <w:ilvl w:val="0"/>
          <w:numId w:val="3"/>
        </w:numPr>
        <w:ind w:left="567" w:hanging="567"/>
        <w:rPr>
          <w:rFonts w:asciiTheme="minorHAnsi" w:hAnsiTheme="minorHAnsi" w:cstheme="minorHAnsi"/>
          <w:sz w:val="22"/>
          <w:szCs w:val="22"/>
        </w:rPr>
      </w:pPr>
      <w:r w:rsidRPr="001074B0">
        <w:rPr>
          <w:rFonts w:asciiTheme="minorHAnsi" w:hAnsiTheme="minorHAnsi" w:cstheme="minorHAnsi"/>
          <w:sz w:val="22"/>
          <w:szCs w:val="22"/>
        </w:rPr>
        <w:t>Ensure that all books are returned by pupils</w:t>
      </w:r>
      <w:r w:rsidR="00B129C4" w:rsidRPr="001074B0">
        <w:rPr>
          <w:rFonts w:asciiTheme="minorHAnsi" w:hAnsiTheme="minorHAnsi" w:cstheme="minorHAnsi"/>
          <w:sz w:val="22"/>
          <w:szCs w:val="22"/>
        </w:rPr>
        <w:t>.</w:t>
      </w:r>
    </w:p>
    <w:p w14:paraId="1C4C5016" w14:textId="77777777" w:rsidR="001074B0" w:rsidRPr="001074B0" w:rsidRDefault="001074B0">
      <w:pPr>
        <w:rPr>
          <w:rFonts w:asciiTheme="minorHAnsi" w:hAnsiTheme="minorHAnsi" w:cstheme="minorHAnsi"/>
          <w:sz w:val="22"/>
          <w:szCs w:val="22"/>
        </w:rPr>
      </w:pPr>
    </w:p>
    <w:p w14:paraId="1B0952F0" w14:textId="77777777" w:rsidR="00E97177" w:rsidRPr="001074B0" w:rsidRDefault="00E97177">
      <w:pPr>
        <w:rPr>
          <w:rFonts w:asciiTheme="minorHAnsi" w:hAnsiTheme="minorHAnsi" w:cstheme="minorHAnsi"/>
          <w:sz w:val="22"/>
          <w:szCs w:val="22"/>
        </w:rPr>
      </w:pPr>
      <w:r w:rsidRPr="001074B0">
        <w:rPr>
          <w:rFonts w:asciiTheme="minorHAnsi" w:hAnsiTheme="minorHAnsi" w:cstheme="minorHAnsi"/>
          <w:sz w:val="22"/>
          <w:szCs w:val="22"/>
          <w:u w:val="single"/>
        </w:rPr>
        <w:t>Library List</w:t>
      </w:r>
    </w:p>
    <w:p w14:paraId="4FBF7BC8" w14:textId="77777777" w:rsidR="00E97177" w:rsidRPr="001074B0" w:rsidRDefault="00E97177">
      <w:pPr>
        <w:numPr>
          <w:ilvl w:val="0"/>
          <w:numId w:val="3"/>
        </w:numPr>
        <w:ind w:left="567" w:hanging="567"/>
        <w:rPr>
          <w:rFonts w:asciiTheme="minorHAnsi" w:hAnsiTheme="minorHAnsi" w:cstheme="minorHAnsi"/>
          <w:sz w:val="22"/>
          <w:szCs w:val="22"/>
        </w:rPr>
      </w:pPr>
      <w:r w:rsidRPr="001074B0">
        <w:rPr>
          <w:rFonts w:asciiTheme="minorHAnsi" w:hAnsiTheme="minorHAnsi" w:cstheme="minorHAnsi"/>
          <w:sz w:val="22"/>
          <w:szCs w:val="22"/>
        </w:rPr>
        <w:t>Return library books according to the arrangements of the Librarian</w:t>
      </w:r>
      <w:r w:rsidR="00B129C4" w:rsidRPr="001074B0">
        <w:rPr>
          <w:rFonts w:asciiTheme="minorHAnsi" w:hAnsiTheme="minorHAnsi" w:cstheme="minorHAnsi"/>
          <w:sz w:val="22"/>
          <w:szCs w:val="22"/>
        </w:rPr>
        <w:t>.</w:t>
      </w:r>
    </w:p>
    <w:p w14:paraId="7FFC8324" w14:textId="77777777" w:rsidR="00E97177" w:rsidRDefault="00E97177">
      <w:pPr>
        <w:ind w:left="567" w:hanging="567"/>
        <w:rPr>
          <w:rFonts w:asciiTheme="minorHAnsi" w:hAnsiTheme="minorHAnsi" w:cstheme="minorHAnsi"/>
          <w:sz w:val="22"/>
          <w:szCs w:val="22"/>
        </w:rPr>
      </w:pPr>
    </w:p>
    <w:p w14:paraId="153FF3F7" w14:textId="77777777" w:rsidR="00E97177" w:rsidRPr="001074B0" w:rsidRDefault="00E97177">
      <w:pPr>
        <w:ind w:left="567" w:hanging="567"/>
        <w:rPr>
          <w:rFonts w:asciiTheme="minorHAnsi" w:hAnsiTheme="minorHAnsi" w:cstheme="minorHAnsi"/>
          <w:b/>
          <w:sz w:val="22"/>
          <w:szCs w:val="22"/>
          <w:u w:val="single"/>
        </w:rPr>
      </w:pPr>
      <w:r w:rsidRPr="001074B0">
        <w:rPr>
          <w:rFonts w:asciiTheme="minorHAnsi" w:hAnsiTheme="minorHAnsi" w:cstheme="minorHAnsi"/>
          <w:b/>
          <w:sz w:val="22"/>
          <w:szCs w:val="22"/>
          <w:u w:val="single"/>
        </w:rPr>
        <w:t>Relationship with Members of Staff</w:t>
      </w:r>
    </w:p>
    <w:p w14:paraId="1382DF8B" w14:textId="4862EAFF" w:rsidR="00E97177" w:rsidRPr="003C02E4" w:rsidRDefault="00E97177" w:rsidP="003C02E4">
      <w:pPr>
        <w:rPr>
          <w:rFonts w:asciiTheme="minorHAnsi" w:hAnsiTheme="minorHAnsi" w:cstheme="minorHAnsi"/>
          <w:sz w:val="22"/>
          <w:szCs w:val="22"/>
        </w:rPr>
      </w:pPr>
      <w:r w:rsidRPr="001074B0">
        <w:rPr>
          <w:rFonts w:asciiTheme="minorHAnsi" w:hAnsiTheme="minorHAnsi" w:cstheme="minorHAnsi"/>
          <w:sz w:val="22"/>
          <w:szCs w:val="22"/>
        </w:rPr>
        <w:t>The teacher will:</w:t>
      </w:r>
    </w:p>
    <w:p w14:paraId="1EC6A280" w14:textId="77777777" w:rsidR="00E97177" w:rsidRPr="001074B0" w:rsidRDefault="00E97177" w:rsidP="384DF126">
      <w:pPr>
        <w:numPr>
          <w:ilvl w:val="0"/>
          <w:numId w:val="13"/>
        </w:numPr>
        <w:ind w:left="567" w:hanging="567"/>
        <w:rPr>
          <w:rFonts w:asciiTheme="minorHAnsi" w:hAnsiTheme="minorHAnsi" w:cstheme="minorBidi"/>
          <w:sz w:val="22"/>
          <w:szCs w:val="22"/>
        </w:rPr>
      </w:pPr>
      <w:r w:rsidRPr="384DF126">
        <w:rPr>
          <w:rFonts w:asciiTheme="minorHAnsi" w:hAnsiTheme="minorHAnsi" w:cstheme="minorBidi"/>
          <w:sz w:val="22"/>
          <w:szCs w:val="22"/>
        </w:rPr>
        <w:t>Liaise with other members of the Department</w:t>
      </w:r>
      <w:r w:rsidR="00B129C4" w:rsidRPr="384DF126">
        <w:rPr>
          <w:rFonts w:asciiTheme="minorHAnsi" w:hAnsiTheme="minorHAnsi" w:cstheme="minorBidi"/>
          <w:sz w:val="22"/>
          <w:szCs w:val="22"/>
        </w:rPr>
        <w:t>s</w:t>
      </w:r>
      <w:r w:rsidRPr="384DF126">
        <w:rPr>
          <w:rFonts w:asciiTheme="minorHAnsi" w:hAnsiTheme="minorHAnsi" w:cstheme="minorBidi"/>
          <w:sz w:val="22"/>
          <w:szCs w:val="22"/>
        </w:rPr>
        <w:t xml:space="preserve"> in respect of cross-curricular themes, Areas of Study and other relevant issues.</w:t>
      </w:r>
    </w:p>
    <w:p w14:paraId="6376610B" w14:textId="77777777" w:rsidR="00E97177" w:rsidRPr="001074B0" w:rsidRDefault="00E97177" w:rsidP="384DF126">
      <w:pPr>
        <w:numPr>
          <w:ilvl w:val="0"/>
          <w:numId w:val="13"/>
        </w:numPr>
        <w:ind w:left="567" w:hanging="567"/>
        <w:rPr>
          <w:rFonts w:asciiTheme="minorHAnsi" w:hAnsiTheme="minorHAnsi" w:cstheme="minorBidi"/>
          <w:sz w:val="22"/>
          <w:szCs w:val="22"/>
        </w:rPr>
      </w:pPr>
      <w:r w:rsidRPr="384DF126">
        <w:rPr>
          <w:rFonts w:asciiTheme="minorHAnsi" w:hAnsiTheme="minorHAnsi" w:cstheme="minorBidi"/>
          <w:sz w:val="22"/>
          <w:szCs w:val="22"/>
        </w:rPr>
        <w:t>Liaise with Form Teachers and Year Heads regarding any pupil whose work is deteriorating or is not up to standard.</w:t>
      </w:r>
    </w:p>
    <w:p w14:paraId="215AD1EA" w14:textId="77777777" w:rsidR="002F3DD0" w:rsidRPr="001074B0" w:rsidRDefault="002F3DD0">
      <w:pPr>
        <w:ind w:left="567" w:hanging="567"/>
        <w:rPr>
          <w:rFonts w:asciiTheme="minorHAnsi" w:hAnsiTheme="minorHAnsi" w:cstheme="minorHAnsi"/>
          <w:sz w:val="22"/>
          <w:szCs w:val="22"/>
        </w:rPr>
      </w:pPr>
    </w:p>
    <w:p w14:paraId="773E1CD8" w14:textId="58AA891C" w:rsidR="00E97177" w:rsidRPr="001074B0" w:rsidRDefault="00E97177">
      <w:pPr>
        <w:ind w:left="567" w:hanging="567"/>
        <w:rPr>
          <w:rFonts w:asciiTheme="minorHAnsi" w:hAnsiTheme="minorHAnsi" w:cstheme="minorHAnsi"/>
          <w:sz w:val="22"/>
          <w:szCs w:val="22"/>
          <w:u w:val="single"/>
        </w:rPr>
      </w:pPr>
      <w:r w:rsidRPr="001074B0">
        <w:rPr>
          <w:rFonts w:asciiTheme="minorHAnsi" w:hAnsiTheme="minorHAnsi" w:cstheme="minorHAnsi"/>
          <w:b/>
          <w:sz w:val="22"/>
          <w:szCs w:val="22"/>
          <w:u w:val="single"/>
        </w:rPr>
        <w:t>Careers</w:t>
      </w:r>
    </w:p>
    <w:p w14:paraId="24E58A26" w14:textId="4C617318" w:rsidR="00E97177" w:rsidRPr="001074B0" w:rsidRDefault="00E97177" w:rsidP="384DF126">
      <w:pPr>
        <w:rPr>
          <w:rFonts w:asciiTheme="minorHAnsi" w:hAnsiTheme="minorHAnsi" w:cstheme="minorBidi"/>
          <w:sz w:val="22"/>
          <w:szCs w:val="22"/>
        </w:rPr>
      </w:pPr>
      <w:r w:rsidRPr="384DF126">
        <w:rPr>
          <w:rFonts w:asciiTheme="minorHAnsi" w:hAnsiTheme="minorHAnsi" w:cstheme="minorBidi"/>
          <w:sz w:val="22"/>
          <w:szCs w:val="22"/>
        </w:rPr>
        <w:t xml:space="preserve">The Classroom Teacher, in liaison with the </w:t>
      </w:r>
      <w:r w:rsidR="00267A2D" w:rsidRPr="384DF126">
        <w:rPr>
          <w:rFonts w:asciiTheme="minorHAnsi" w:hAnsiTheme="minorHAnsi" w:cstheme="minorBidi"/>
          <w:sz w:val="22"/>
          <w:szCs w:val="22"/>
        </w:rPr>
        <w:t>Head of Department</w:t>
      </w:r>
      <w:r w:rsidRPr="384DF126">
        <w:rPr>
          <w:rFonts w:asciiTheme="minorHAnsi" w:hAnsiTheme="minorHAnsi" w:cstheme="minorBidi"/>
          <w:sz w:val="22"/>
          <w:szCs w:val="22"/>
        </w:rPr>
        <w:t xml:space="preserve"> and through ongoing collaboration with the Head of Careers, should be familiar with the current career opportunities open to students taught in the Department</w:t>
      </w:r>
      <w:r w:rsidR="00B129C4" w:rsidRPr="384DF126">
        <w:rPr>
          <w:rFonts w:asciiTheme="minorHAnsi" w:hAnsiTheme="minorHAnsi" w:cstheme="minorBidi"/>
          <w:sz w:val="22"/>
          <w:szCs w:val="22"/>
        </w:rPr>
        <w:t>s</w:t>
      </w:r>
      <w:r w:rsidRPr="384DF126">
        <w:rPr>
          <w:rFonts w:asciiTheme="minorHAnsi" w:hAnsiTheme="minorHAnsi" w:cstheme="minorBidi"/>
          <w:sz w:val="22"/>
          <w:szCs w:val="22"/>
        </w:rPr>
        <w:t>.  She/he should discuss such opportunities with the senior pupils, thus giving constructive support to the Careers Department.</w:t>
      </w:r>
    </w:p>
    <w:p w14:paraId="14F19B10" w14:textId="77777777" w:rsidR="00E97177" w:rsidRPr="001074B0" w:rsidRDefault="00E97177">
      <w:pPr>
        <w:rPr>
          <w:rFonts w:asciiTheme="minorHAnsi" w:hAnsiTheme="minorHAnsi" w:cstheme="minorHAnsi"/>
          <w:sz w:val="22"/>
          <w:szCs w:val="22"/>
        </w:rPr>
      </w:pPr>
    </w:p>
    <w:p w14:paraId="13D684B0" w14:textId="77777777" w:rsidR="00E97177" w:rsidRPr="001074B0" w:rsidRDefault="00E97177">
      <w:pPr>
        <w:ind w:left="567" w:hanging="567"/>
        <w:rPr>
          <w:rFonts w:asciiTheme="minorHAnsi" w:hAnsiTheme="minorHAnsi" w:cstheme="minorHAnsi"/>
          <w:sz w:val="22"/>
          <w:szCs w:val="22"/>
          <w:u w:val="single"/>
        </w:rPr>
      </w:pPr>
      <w:r w:rsidRPr="001074B0">
        <w:rPr>
          <w:rFonts w:asciiTheme="minorHAnsi" w:hAnsiTheme="minorHAnsi" w:cstheme="minorHAnsi"/>
          <w:b/>
          <w:sz w:val="22"/>
          <w:szCs w:val="22"/>
          <w:u w:val="single"/>
        </w:rPr>
        <w:t>SEN</w:t>
      </w:r>
    </w:p>
    <w:p w14:paraId="27AD1F8B" w14:textId="6F8E9415" w:rsidR="00E97177" w:rsidRPr="001074B0" w:rsidRDefault="00E97177" w:rsidP="677BEE6A">
      <w:pPr>
        <w:rPr>
          <w:rFonts w:asciiTheme="minorHAnsi" w:hAnsiTheme="minorHAnsi" w:cstheme="minorBidi"/>
          <w:sz w:val="22"/>
          <w:szCs w:val="22"/>
        </w:rPr>
      </w:pPr>
      <w:r w:rsidRPr="677BEE6A">
        <w:rPr>
          <w:rFonts w:asciiTheme="minorHAnsi" w:hAnsiTheme="minorHAnsi" w:cstheme="minorBidi"/>
          <w:sz w:val="22"/>
          <w:szCs w:val="22"/>
        </w:rPr>
        <w:t xml:space="preserve">The Classroom Teacher, in liaison with the </w:t>
      </w:r>
      <w:r w:rsidR="00267A2D" w:rsidRPr="677BEE6A">
        <w:rPr>
          <w:rFonts w:asciiTheme="minorHAnsi" w:hAnsiTheme="minorHAnsi" w:cstheme="minorBidi"/>
          <w:sz w:val="22"/>
          <w:szCs w:val="22"/>
        </w:rPr>
        <w:t>Head of Department</w:t>
      </w:r>
      <w:r w:rsidRPr="677BEE6A">
        <w:rPr>
          <w:rFonts w:asciiTheme="minorHAnsi" w:hAnsiTheme="minorHAnsi" w:cstheme="minorBidi"/>
          <w:sz w:val="22"/>
          <w:szCs w:val="22"/>
        </w:rPr>
        <w:t xml:space="preserve"> and through ongoing collaboration with the SENCO, should be familiar with the current SEN strategies applied in the teaching within the Department. She/he should discuss and apply SEN strategies in line with next practice.  </w:t>
      </w:r>
    </w:p>
    <w:p w14:paraId="1520E20E" w14:textId="77777777" w:rsidR="00574417" w:rsidRPr="001074B0" w:rsidRDefault="00574417">
      <w:pPr>
        <w:rPr>
          <w:rFonts w:asciiTheme="minorHAnsi" w:hAnsiTheme="minorHAnsi" w:cstheme="minorHAnsi"/>
          <w:sz w:val="22"/>
          <w:szCs w:val="22"/>
        </w:rPr>
      </w:pPr>
    </w:p>
    <w:p w14:paraId="09CFD1E6" w14:textId="77777777" w:rsidR="00E97177" w:rsidRPr="001074B0" w:rsidRDefault="00E97177">
      <w:pPr>
        <w:rPr>
          <w:rFonts w:asciiTheme="minorHAnsi" w:hAnsiTheme="minorHAnsi" w:cstheme="minorHAnsi"/>
          <w:b/>
          <w:sz w:val="22"/>
          <w:szCs w:val="22"/>
          <w:u w:val="single"/>
        </w:rPr>
      </w:pPr>
      <w:r w:rsidRPr="001074B0">
        <w:rPr>
          <w:rFonts w:asciiTheme="minorHAnsi" w:hAnsiTheme="minorHAnsi" w:cstheme="minorHAnsi"/>
          <w:b/>
          <w:sz w:val="22"/>
          <w:szCs w:val="22"/>
          <w:u w:val="single"/>
        </w:rPr>
        <w:t>A SCHOOL CONNECTED TO ITS COMMUNITY</w:t>
      </w:r>
    </w:p>
    <w:p w14:paraId="04B411F7" w14:textId="77777777" w:rsidR="00E97177" w:rsidRPr="001074B0" w:rsidRDefault="00E97177">
      <w:pPr>
        <w:rPr>
          <w:rFonts w:asciiTheme="minorHAnsi" w:hAnsiTheme="minorHAnsi" w:cstheme="minorHAnsi"/>
          <w:sz w:val="22"/>
          <w:szCs w:val="22"/>
        </w:rPr>
      </w:pPr>
    </w:p>
    <w:p w14:paraId="0B21E70F" w14:textId="77777777" w:rsidR="00E97177" w:rsidRPr="001074B0" w:rsidRDefault="00E97177">
      <w:pPr>
        <w:ind w:left="567" w:hanging="567"/>
        <w:rPr>
          <w:rFonts w:asciiTheme="minorHAnsi" w:hAnsiTheme="minorHAnsi" w:cstheme="minorHAnsi"/>
          <w:b/>
          <w:sz w:val="22"/>
          <w:szCs w:val="22"/>
          <w:u w:val="single"/>
        </w:rPr>
      </w:pPr>
      <w:r w:rsidRPr="001074B0">
        <w:rPr>
          <w:rFonts w:asciiTheme="minorHAnsi" w:hAnsiTheme="minorHAnsi" w:cstheme="minorHAnsi"/>
          <w:b/>
          <w:sz w:val="22"/>
          <w:szCs w:val="22"/>
          <w:u w:val="single"/>
        </w:rPr>
        <w:t>Relationship with the Community</w:t>
      </w:r>
    </w:p>
    <w:p w14:paraId="43EA9355" w14:textId="1D5F746B" w:rsidR="00E97177" w:rsidRPr="001074B0" w:rsidRDefault="00E97177">
      <w:pPr>
        <w:rPr>
          <w:rFonts w:asciiTheme="minorHAnsi" w:hAnsiTheme="minorHAnsi" w:cstheme="minorHAnsi"/>
          <w:sz w:val="22"/>
          <w:szCs w:val="22"/>
        </w:rPr>
      </w:pPr>
      <w:r w:rsidRPr="001074B0">
        <w:rPr>
          <w:rFonts w:asciiTheme="minorHAnsi" w:hAnsiTheme="minorHAnsi" w:cstheme="minorHAnsi"/>
          <w:sz w:val="22"/>
          <w:szCs w:val="22"/>
        </w:rPr>
        <w:t xml:space="preserve">The Classroom Teacher, in liaison with the </w:t>
      </w:r>
      <w:r w:rsidR="00267A2D">
        <w:rPr>
          <w:rFonts w:asciiTheme="minorHAnsi" w:hAnsiTheme="minorHAnsi" w:cstheme="minorHAnsi"/>
          <w:sz w:val="22"/>
          <w:szCs w:val="22"/>
        </w:rPr>
        <w:t>Head of Department</w:t>
      </w:r>
      <w:r w:rsidRPr="001074B0">
        <w:rPr>
          <w:rFonts w:asciiTheme="minorHAnsi" w:hAnsiTheme="minorHAnsi" w:cstheme="minorHAnsi"/>
          <w:sz w:val="22"/>
          <w:szCs w:val="22"/>
        </w:rPr>
        <w:t>, will:</w:t>
      </w:r>
    </w:p>
    <w:p w14:paraId="19230058" w14:textId="77777777" w:rsidR="00E97177" w:rsidRPr="001074B0" w:rsidRDefault="00E97177" w:rsidP="384DF126">
      <w:pPr>
        <w:pStyle w:val="ListParagraph"/>
        <w:numPr>
          <w:ilvl w:val="0"/>
          <w:numId w:val="15"/>
        </w:numPr>
        <w:ind w:left="567" w:hanging="567"/>
        <w:rPr>
          <w:rFonts w:asciiTheme="minorHAnsi" w:hAnsiTheme="minorHAnsi" w:cstheme="minorBidi"/>
        </w:rPr>
      </w:pPr>
      <w:r w:rsidRPr="384DF126">
        <w:rPr>
          <w:rFonts w:asciiTheme="minorHAnsi" w:hAnsiTheme="minorHAnsi" w:cstheme="minorBidi"/>
        </w:rPr>
        <w:t>Establish and develop links with relevant external bodies and Institutes of Higher Education and maintain existing partnerships with other schools.</w:t>
      </w:r>
    </w:p>
    <w:p w14:paraId="5F871484" w14:textId="77777777" w:rsidR="00E97177" w:rsidRPr="001074B0" w:rsidRDefault="00E97177" w:rsidP="384DF126">
      <w:pPr>
        <w:pStyle w:val="ListParagraph"/>
        <w:numPr>
          <w:ilvl w:val="0"/>
          <w:numId w:val="15"/>
        </w:numPr>
        <w:ind w:left="567" w:hanging="567"/>
        <w:rPr>
          <w:rFonts w:asciiTheme="minorHAnsi" w:hAnsiTheme="minorHAnsi" w:cstheme="minorBidi"/>
        </w:rPr>
      </w:pPr>
      <w:r w:rsidRPr="384DF126">
        <w:rPr>
          <w:rFonts w:asciiTheme="minorHAnsi" w:hAnsiTheme="minorHAnsi" w:cstheme="minorBidi"/>
        </w:rPr>
        <w:t xml:space="preserve">Ensure that pupils from other schools in the ALC who avail of courses in </w:t>
      </w:r>
      <w:r w:rsidR="00D45CD7" w:rsidRPr="384DF126">
        <w:rPr>
          <w:rFonts w:asciiTheme="minorHAnsi" w:hAnsiTheme="minorHAnsi" w:cstheme="minorBidi"/>
        </w:rPr>
        <w:t>HE</w:t>
      </w:r>
      <w:r w:rsidRPr="384DF126">
        <w:rPr>
          <w:rFonts w:asciiTheme="minorHAnsi" w:hAnsiTheme="minorHAnsi" w:cstheme="minorBidi"/>
        </w:rPr>
        <w:t xml:space="preserve"> </w:t>
      </w:r>
      <w:proofErr w:type="gramStart"/>
      <w:r w:rsidRPr="384DF126">
        <w:rPr>
          <w:rFonts w:asciiTheme="minorHAnsi" w:hAnsiTheme="minorHAnsi" w:cstheme="minorBidi"/>
        </w:rPr>
        <w:t>are</w:t>
      </w:r>
      <w:proofErr w:type="gramEnd"/>
      <w:r w:rsidRPr="384DF126">
        <w:rPr>
          <w:rFonts w:asciiTheme="minorHAnsi" w:hAnsiTheme="minorHAnsi" w:cstheme="minorBidi"/>
        </w:rPr>
        <w:t xml:space="preserve"> supported academically. Liaise with the </w:t>
      </w:r>
      <w:r w:rsidR="00250482" w:rsidRPr="384DF126">
        <w:rPr>
          <w:rFonts w:asciiTheme="minorHAnsi" w:hAnsiTheme="minorHAnsi" w:cstheme="minorBidi"/>
        </w:rPr>
        <w:t>relevant Assistant Principal</w:t>
      </w:r>
      <w:r w:rsidRPr="384DF126">
        <w:rPr>
          <w:rFonts w:asciiTheme="minorHAnsi" w:hAnsiTheme="minorHAnsi" w:cstheme="minorBidi"/>
        </w:rPr>
        <w:t xml:space="preserve"> and Vice Principal to ensure that these pupils are also supported pastorally. </w:t>
      </w:r>
    </w:p>
    <w:p w14:paraId="031169F6" w14:textId="77777777" w:rsidR="00E97177" w:rsidRPr="001074B0" w:rsidRDefault="00E97177">
      <w:pPr>
        <w:rPr>
          <w:rFonts w:asciiTheme="minorHAnsi" w:hAnsiTheme="minorHAnsi" w:cstheme="minorHAnsi"/>
          <w:sz w:val="22"/>
          <w:szCs w:val="22"/>
        </w:rPr>
      </w:pPr>
    </w:p>
    <w:p w14:paraId="4E1ABC5C" w14:textId="77777777" w:rsidR="00E97177" w:rsidRPr="001074B0" w:rsidRDefault="00E97177">
      <w:pPr>
        <w:rPr>
          <w:rFonts w:asciiTheme="minorHAnsi" w:hAnsiTheme="minorHAnsi" w:cstheme="minorHAnsi"/>
          <w:caps/>
          <w:sz w:val="22"/>
          <w:szCs w:val="22"/>
          <w:u w:val="single"/>
        </w:rPr>
      </w:pPr>
      <w:r w:rsidRPr="001074B0">
        <w:rPr>
          <w:rFonts w:asciiTheme="minorHAnsi" w:hAnsiTheme="minorHAnsi" w:cstheme="minorHAnsi"/>
          <w:b/>
          <w:caps/>
          <w:sz w:val="22"/>
          <w:szCs w:val="22"/>
          <w:u w:val="single"/>
        </w:rPr>
        <w:t>Additional Duties</w:t>
      </w:r>
    </w:p>
    <w:p w14:paraId="3F23DEF5" w14:textId="12B8FBFB" w:rsidR="00E97177" w:rsidRPr="001074B0" w:rsidRDefault="00E97177" w:rsidP="384DF126">
      <w:pPr>
        <w:numPr>
          <w:ilvl w:val="0"/>
          <w:numId w:val="14"/>
        </w:numPr>
        <w:ind w:left="567" w:hanging="567"/>
        <w:jc w:val="both"/>
        <w:rPr>
          <w:rFonts w:asciiTheme="minorHAnsi" w:hAnsiTheme="minorHAnsi" w:cstheme="minorBidi"/>
          <w:sz w:val="22"/>
          <w:szCs w:val="22"/>
        </w:rPr>
      </w:pPr>
      <w:proofErr w:type="spellStart"/>
      <w:r w:rsidRPr="384DF126">
        <w:rPr>
          <w:rFonts w:asciiTheme="minorHAnsi" w:hAnsiTheme="minorHAnsi" w:cstheme="minorBidi"/>
          <w:sz w:val="22"/>
          <w:szCs w:val="22"/>
        </w:rPr>
        <w:t>He/She</w:t>
      </w:r>
      <w:proofErr w:type="spellEnd"/>
      <w:r w:rsidRPr="384DF126">
        <w:rPr>
          <w:rFonts w:asciiTheme="minorHAnsi" w:hAnsiTheme="minorHAnsi" w:cstheme="minorBidi"/>
          <w:sz w:val="22"/>
          <w:szCs w:val="22"/>
        </w:rPr>
        <w:t xml:space="preserve"> will be involved in the Pastoral Care Programme of the school, with individual or shared responsibilities for a Form Class under the direction of the </w:t>
      </w:r>
      <w:r w:rsidR="00C336BD" w:rsidRPr="384DF126">
        <w:rPr>
          <w:rFonts w:asciiTheme="minorHAnsi" w:hAnsiTheme="minorHAnsi" w:cstheme="minorBidi"/>
          <w:sz w:val="22"/>
          <w:szCs w:val="22"/>
        </w:rPr>
        <w:t xml:space="preserve">relevant </w:t>
      </w:r>
      <w:r w:rsidRPr="384DF126">
        <w:rPr>
          <w:rFonts w:asciiTheme="minorHAnsi" w:hAnsiTheme="minorHAnsi" w:cstheme="minorBidi"/>
          <w:sz w:val="22"/>
          <w:szCs w:val="22"/>
        </w:rPr>
        <w:t xml:space="preserve">Year Head and </w:t>
      </w:r>
      <w:r w:rsidR="00C336BD" w:rsidRPr="384DF126">
        <w:rPr>
          <w:rFonts w:asciiTheme="minorHAnsi" w:hAnsiTheme="minorHAnsi" w:cstheme="minorBidi"/>
          <w:sz w:val="22"/>
          <w:szCs w:val="22"/>
        </w:rPr>
        <w:t>Assistant Principal</w:t>
      </w:r>
      <w:r w:rsidRPr="384DF126">
        <w:rPr>
          <w:rFonts w:asciiTheme="minorHAnsi" w:hAnsiTheme="minorHAnsi" w:cstheme="minorBidi"/>
          <w:sz w:val="22"/>
          <w:szCs w:val="22"/>
        </w:rPr>
        <w:t>.</w:t>
      </w:r>
    </w:p>
    <w:p w14:paraId="0969B974" w14:textId="18096E4C" w:rsidR="00E97177" w:rsidRPr="001074B0" w:rsidRDefault="00E97177" w:rsidP="384DF126">
      <w:pPr>
        <w:pStyle w:val="ListParagraph"/>
        <w:numPr>
          <w:ilvl w:val="0"/>
          <w:numId w:val="14"/>
        </w:numPr>
        <w:ind w:left="567" w:hanging="567"/>
        <w:rPr>
          <w:rFonts w:asciiTheme="minorHAnsi" w:hAnsiTheme="minorHAnsi" w:cstheme="minorBidi"/>
        </w:rPr>
      </w:pPr>
      <w:proofErr w:type="spellStart"/>
      <w:r w:rsidRPr="384DF126">
        <w:rPr>
          <w:rFonts w:asciiTheme="minorHAnsi" w:hAnsiTheme="minorHAnsi" w:cstheme="minorBidi"/>
        </w:rPr>
        <w:t>He/She</w:t>
      </w:r>
      <w:proofErr w:type="spellEnd"/>
      <w:r w:rsidRPr="384DF126">
        <w:rPr>
          <w:rFonts w:asciiTheme="minorHAnsi" w:hAnsiTheme="minorHAnsi" w:cstheme="minorBidi"/>
        </w:rPr>
        <w:t xml:space="preserve"> will be part of a team for the completion of UCAS forms.</w:t>
      </w:r>
    </w:p>
    <w:p w14:paraId="37FC42F9" w14:textId="77777777" w:rsidR="00E97177" w:rsidRPr="001074B0" w:rsidRDefault="00E97177" w:rsidP="384DF126">
      <w:pPr>
        <w:pStyle w:val="ListParagraph"/>
        <w:numPr>
          <w:ilvl w:val="0"/>
          <w:numId w:val="14"/>
        </w:numPr>
        <w:ind w:left="567" w:hanging="567"/>
        <w:rPr>
          <w:rFonts w:asciiTheme="minorHAnsi" w:hAnsiTheme="minorHAnsi" w:cstheme="minorBidi"/>
        </w:rPr>
      </w:pPr>
      <w:proofErr w:type="spellStart"/>
      <w:r w:rsidRPr="384DF126">
        <w:rPr>
          <w:rFonts w:asciiTheme="minorHAnsi" w:hAnsiTheme="minorHAnsi" w:cstheme="minorBidi"/>
        </w:rPr>
        <w:t>He/She</w:t>
      </w:r>
      <w:proofErr w:type="spellEnd"/>
      <w:r w:rsidRPr="384DF126">
        <w:rPr>
          <w:rFonts w:asciiTheme="minorHAnsi" w:hAnsiTheme="minorHAnsi" w:cstheme="minorBidi"/>
        </w:rPr>
        <w:t xml:space="preserve"> will be </w:t>
      </w:r>
      <w:proofErr w:type="spellStart"/>
      <w:r w:rsidRPr="384DF126">
        <w:rPr>
          <w:rFonts w:asciiTheme="minorHAnsi" w:hAnsiTheme="minorHAnsi" w:cstheme="minorBidi"/>
        </w:rPr>
        <w:t>be</w:t>
      </w:r>
      <w:proofErr w:type="spellEnd"/>
      <w:r w:rsidRPr="384DF126">
        <w:rPr>
          <w:rFonts w:asciiTheme="minorHAnsi" w:hAnsiTheme="minorHAnsi" w:cstheme="minorBidi"/>
        </w:rPr>
        <w:t xml:space="preserve"> expected to carry out other duties as may be required by the Principal.</w:t>
      </w:r>
    </w:p>
    <w:p w14:paraId="63A22E42" w14:textId="77777777" w:rsidR="00E97177" w:rsidRPr="001074B0" w:rsidRDefault="00E97177">
      <w:pPr>
        <w:ind w:left="709" w:hanging="709"/>
        <w:jc w:val="both"/>
        <w:rPr>
          <w:rFonts w:asciiTheme="minorHAnsi" w:hAnsiTheme="minorHAnsi" w:cstheme="minorHAnsi"/>
          <w:sz w:val="22"/>
          <w:szCs w:val="22"/>
        </w:rPr>
      </w:pPr>
    </w:p>
    <w:p w14:paraId="5FD59814" w14:textId="77777777" w:rsidR="00E97177" w:rsidRPr="001074B0" w:rsidRDefault="00E97177">
      <w:pPr>
        <w:ind w:left="567" w:hanging="567"/>
        <w:rPr>
          <w:rFonts w:asciiTheme="minorHAnsi" w:hAnsiTheme="minorHAnsi" w:cstheme="minorHAnsi"/>
          <w:caps/>
          <w:sz w:val="22"/>
          <w:szCs w:val="22"/>
          <w:u w:val="single"/>
        </w:rPr>
      </w:pPr>
      <w:r w:rsidRPr="001074B0">
        <w:rPr>
          <w:rFonts w:asciiTheme="minorHAnsi" w:hAnsiTheme="minorHAnsi" w:cstheme="minorHAnsi"/>
          <w:b/>
          <w:caps/>
          <w:sz w:val="22"/>
          <w:szCs w:val="22"/>
          <w:u w:val="single"/>
        </w:rPr>
        <w:t>Conditions of Service</w:t>
      </w:r>
    </w:p>
    <w:p w14:paraId="20382C02" w14:textId="77777777" w:rsidR="00E97177" w:rsidRPr="001074B0" w:rsidRDefault="00E97177" w:rsidP="384DF126">
      <w:pPr>
        <w:rPr>
          <w:rFonts w:asciiTheme="minorHAnsi" w:hAnsiTheme="minorHAnsi" w:cstheme="minorBidi"/>
          <w:sz w:val="22"/>
          <w:szCs w:val="22"/>
        </w:rPr>
      </w:pPr>
      <w:r w:rsidRPr="384DF126">
        <w:rPr>
          <w:rFonts w:asciiTheme="minorHAnsi" w:hAnsiTheme="minorHAnsi" w:cstheme="minorBidi"/>
          <w:sz w:val="22"/>
          <w:szCs w:val="22"/>
        </w:rPr>
        <w:t>All staff will carry out a range of professional duties required by the Board of Governors under the direction of the Principal and be expected to work as a team within the agreed Conditions of Service for Teachers.  It is hoped that teachers will carry out such extra activities as may be required in the interest of the welfare of the pupils at the School.</w:t>
      </w:r>
    </w:p>
    <w:p w14:paraId="25FCFC0E" w14:textId="77777777" w:rsidR="00E97177" w:rsidRPr="001074B0" w:rsidRDefault="00E97177">
      <w:pPr>
        <w:rPr>
          <w:rFonts w:asciiTheme="minorHAnsi" w:hAnsiTheme="minorHAnsi" w:cstheme="minorHAnsi"/>
          <w:sz w:val="22"/>
          <w:szCs w:val="22"/>
        </w:rPr>
      </w:pPr>
    </w:p>
    <w:p w14:paraId="41E821EC" w14:textId="43E387E7" w:rsidR="00E97177" w:rsidRPr="001074B0" w:rsidRDefault="00E97177">
      <w:pPr>
        <w:rPr>
          <w:rFonts w:asciiTheme="minorHAnsi" w:hAnsiTheme="minorHAnsi" w:cstheme="minorHAnsi"/>
          <w:sz w:val="22"/>
          <w:szCs w:val="22"/>
        </w:rPr>
      </w:pPr>
      <w:r w:rsidRPr="384DF126">
        <w:rPr>
          <w:rFonts w:asciiTheme="minorHAnsi" w:hAnsiTheme="minorHAnsi" w:cstheme="minorBidi"/>
          <w:b/>
          <w:bCs/>
          <w:sz w:val="22"/>
          <w:szCs w:val="22"/>
        </w:rPr>
        <w:t>In the interests of career development and the changing needs of the school, all of the above duties may be amended after negotiation with the post holder. This negotiation will take place on an annual basis.</w:t>
      </w:r>
    </w:p>
    <w:p w14:paraId="671FCFC9" w14:textId="44B59DE8" w:rsidR="00700707" w:rsidRPr="0017015E" w:rsidRDefault="0017015E" w:rsidP="0017015E">
      <w:pPr>
        <w:tabs>
          <w:tab w:val="left" w:pos="567"/>
        </w:tabs>
        <w:jc w:val="right"/>
        <w:rPr>
          <w:rFonts w:asciiTheme="minorHAnsi" w:hAnsiTheme="minorHAnsi" w:cstheme="minorHAnsi"/>
          <w:bCs/>
          <w:i/>
          <w:iCs/>
          <w:sz w:val="20"/>
        </w:rPr>
      </w:pPr>
      <w:r w:rsidRPr="0017015E">
        <w:rPr>
          <w:rFonts w:asciiTheme="minorHAnsi" w:hAnsiTheme="minorHAnsi" w:cstheme="minorHAnsi"/>
          <w:bCs/>
          <w:i/>
          <w:iCs/>
          <w:sz w:val="20"/>
        </w:rPr>
        <w:t>June 2025</w:t>
      </w:r>
    </w:p>
    <w:sectPr w:rsidR="00700707" w:rsidRPr="0017015E" w:rsidSect="00563CD2">
      <w:headerReference w:type="default" r:id="rId8"/>
      <w:pgSz w:w="11907" w:h="16840"/>
      <w:pgMar w:top="1134" w:right="1134" w:bottom="1134" w:left="1134" w:header="720" w:footer="720" w:gutter="0"/>
      <w:pgBorders w:offsetFrom="page">
        <w:top w:val="single" w:sz="24" w:space="24" w:color="000000" w:themeColor="text1"/>
        <w:left w:val="single" w:sz="24" w:space="24" w:color="000000" w:themeColor="text1"/>
        <w:bottom w:val="single" w:sz="24" w:space="24" w:color="000000" w:themeColor="text1"/>
        <w:right w:val="single" w:sz="24" w:space="24" w:color="000000" w:themeColor="text1"/>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D5FB0" w14:textId="77777777" w:rsidR="001E5938" w:rsidRDefault="001E5938">
      <w:r>
        <w:separator/>
      </w:r>
    </w:p>
  </w:endnote>
  <w:endnote w:type="continuationSeparator" w:id="0">
    <w:p w14:paraId="4F9C77EE" w14:textId="77777777" w:rsidR="001E5938" w:rsidRDefault="001E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F92C7" w14:textId="77777777" w:rsidR="001E5938" w:rsidRDefault="001E5938">
      <w:r>
        <w:separator/>
      </w:r>
    </w:p>
  </w:footnote>
  <w:footnote w:type="continuationSeparator" w:id="0">
    <w:p w14:paraId="76FE7E66" w14:textId="77777777" w:rsidR="001E5938" w:rsidRDefault="001E5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A53A" w14:textId="77777777" w:rsidR="00E819EB" w:rsidRDefault="00E819E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2889A46"/>
    <w:lvl w:ilvl="0">
      <w:numFmt w:val="bullet"/>
      <w:lvlText w:val="*"/>
      <w:lvlJc w:val="left"/>
    </w:lvl>
  </w:abstractNum>
  <w:abstractNum w:abstractNumId="1" w15:restartNumberingAfterBreak="0">
    <w:nsid w:val="050072DD"/>
    <w:multiLevelType w:val="hybridMultilevel"/>
    <w:tmpl w:val="D6C83F30"/>
    <w:lvl w:ilvl="0" w:tplc="1C1CDFC2">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640599"/>
    <w:multiLevelType w:val="hybridMultilevel"/>
    <w:tmpl w:val="2C307884"/>
    <w:lvl w:ilvl="0" w:tplc="9ACAC870">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C8769B"/>
    <w:multiLevelType w:val="hybridMultilevel"/>
    <w:tmpl w:val="E27EA4C6"/>
    <w:lvl w:ilvl="0" w:tplc="9ACAC870">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F0635B"/>
    <w:multiLevelType w:val="hybridMultilevel"/>
    <w:tmpl w:val="4502BDB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48042F"/>
    <w:multiLevelType w:val="hybridMultilevel"/>
    <w:tmpl w:val="82AC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A0E78"/>
    <w:multiLevelType w:val="hybridMultilevel"/>
    <w:tmpl w:val="E2A6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E2C19"/>
    <w:multiLevelType w:val="hybridMultilevel"/>
    <w:tmpl w:val="5198C542"/>
    <w:lvl w:ilvl="0" w:tplc="2BA81612">
      <w:start w:val="1"/>
      <w:numFmt w:val="decimal"/>
      <w:lvlText w:val="%1."/>
      <w:lvlJc w:val="left"/>
      <w:pPr>
        <w:tabs>
          <w:tab w:val="num" w:pos="502"/>
        </w:tabs>
        <w:ind w:left="502" w:hanging="360"/>
      </w:pPr>
      <w:rPr>
        <w:color w:val="000000" w:themeColor="text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0CD2075"/>
    <w:multiLevelType w:val="hybridMultilevel"/>
    <w:tmpl w:val="B00A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93B93"/>
    <w:multiLevelType w:val="hybridMultilevel"/>
    <w:tmpl w:val="51104404"/>
    <w:lvl w:ilvl="0" w:tplc="CB343A76">
      <w:start w:val="1"/>
      <w:numFmt w:val="decimal"/>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0F08EE"/>
    <w:multiLevelType w:val="hybridMultilevel"/>
    <w:tmpl w:val="6E6CA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DA3804"/>
    <w:multiLevelType w:val="hybridMultilevel"/>
    <w:tmpl w:val="F03E0B44"/>
    <w:lvl w:ilvl="0" w:tplc="0CBA9BC2">
      <w:start w:val="1"/>
      <w:numFmt w:val="decimal"/>
      <w:lvlText w:val="%1."/>
      <w:lvlJc w:val="left"/>
      <w:pPr>
        <w:ind w:left="930" w:hanging="57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BF3C0A"/>
    <w:multiLevelType w:val="hybridMultilevel"/>
    <w:tmpl w:val="F43C4D8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47335B7"/>
    <w:multiLevelType w:val="hybridMultilevel"/>
    <w:tmpl w:val="E5466268"/>
    <w:lvl w:ilvl="0" w:tplc="0809000F">
      <w:start w:val="1"/>
      <w:numFmt w:val="decimal"/>
      <w:lvlText w:val="%1."/>
      <w:lvlJc w:val="left"/>
      <w:pPr>
        <w:tabs>
          <w:tab w:val="num" w:pos="502"/>
        </w:tabs>
        <w:ind w:left="502"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5201E7F"/>
    <w:multiLevelType w:val="hybridMultilevel"/>
    <w:tmpl w:val="0AEA0738"/>
    <w:lvl w:ilvl="0" w:tplc="08090001">
      <w:start w:val="1"/>
      <w:numFmt w:val="bullet"/>
      <w:lvlText w:val=""/>
      <w:lvlJc w:val="left"/>
      <w:pPr>
        <w:ind w:left="930" w:hanging="570"/>
      </w:pPr>
      <w:rPr>
        <w:rFonts w:ascii="Symbol" w:hAnsi="Symbol"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DE4320"/>
    <w:multiLevelType w:val="hybridMultilevel"/>
    <w:tmpl w:val="C5E0A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D00A30"/>
    <w:multiLevelType w:val="hybridMultilevel"/>
    <w:tmpl w:val="176C0EC2"/>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687947D0"/>
    <w:multiLevelType w:val="hybridMultilevel"/>
    <w:tmpl w:val="21F634A4"/>
    <w:lvl w:ilvl="0" w:tplc="5998775A">
      <w:start w:val="3"/>
      <w:numFmt w:val="decimal"/>
      <w:lvlText w:val="%1)"/>
      <w:lvlJc w:val="left"/>
      <w:pPr>
        <w:tabs>
          <w:tab w:val="num" w:pos="355"/>
        </w:tabs>
        <w:ind w:left="355" w:hanging="360"/>
      </w:pPr>
      <w:rPr>
        <w:rFonts w:hint="default"/>
      </w:rPr>
    </w:lvl>
    <w:lvl w:ilvl="1" w:tplc="08090019" w:tentative="1">
      <w:start w:val="1"/>
      <w:numFmt w:val="lowerLetter"/>
      <w:lvlText w:val="%2."/>
      <w:lvlJc w:val="left"/>
      <w:pPr>
        <w:tabs>
          <w:tab w:val="num" w:pos="1075"/>
        </w:tabs>
        <w:ind w:left="1075" w:hanging="360"/>
      </w:pPr>
    </w:lvl>
    <w:lvl w:ilvl="2" w:tplc="0809001B" w:tentative="1">
      <w:start w:val="1"/>
      <w:numFmt w:val="lowerRoman"/>
      <w:lvlText w:val="%3."/>
      <w:lvlJc w:val="right"/>
      <w:pPr>
        <w:tabs>
          <w:tab w:val="num" w:pos="1795"/>
        </w:tabs>
        <w:ind w:left="1795" w:hanging="180"/>
      </w:pPr>
    </w:lvl>
    <w:lvl w:ilvl="3" w:tplc="0809000F" w:tentative="1">
      <w:start w:val="1"/>
      <w:numFmt w:val="decimal"/>
      <w:lvlText w:val="%4."/>
      <w:lvlJc w:val="left"/>
      <w:pPr>
        <w:tabs>
          <w:tab w:val="num" w:pos="2515"/>
        </w:tabs>
        <w:ind w:left="2515" w:hanging="360"/>
      </w:pPr>
    </w:lvl>
    <w:lvl w:ilvl="4" w:tplc="08090019" w:tentative="1">
      <w:start w:val="1"/>
      <w:numFmt w:val="lowerLetter"/>
      <w:lvlText w:val="%5."/>
      <w:lvlJc w:val="left"/>
      <w:pPr>
        <w:tabs>
          <w:tab w:val="num" w:pos="3235"/>
        </w:tabs>
        <w:ind w:left="3235" w:hanging="360"/>
      </w:pPr>
    </w:lvl>
    <w:lvl w:ilvl="5" w:tplc="0809001B" w:tentative="1">
      <w:start w:val="1"/>
      <w:numFmt w:val="lowerRoman"/>
      <w:lvlText w:val="%6."/>
      <w:lvlJc w:val="right"/>
      <w:pPr>
        <w:tabs>
          <w:tab w:val="num" w:pos="3955"/>
        </w:tabs>
        <w:ind w:left="3955" w:hanging="180"/>
      </w:pPr>
    </w:lvl>
    <w:lvl w:ilvl="6" w:tplc="0809000F" w:tentative="1">
      <w:start w:val="1"/>
      <w:numFmt w:val="decimal"/>
      <w:lvlText w:val="%7."/>
      <w:lvlJc w:val="left"/>
      <w:pPr>
        <w:tabs>
          <w:tab w:val="num" w:pos="4675"/>
        </w:tabs>
        <w:ind w:left="4675" w:hanging="360"/>
      </w:pPr>
    </w:lvl>
    <w:lvl w:ilvl="7" w:tplc="08090019" w:tentative="1">
      <w:start w:val="1"/>
      <w:numFmt w:val="lowerLetter"/>
      <w:lvlText w:val="%8."/>
      <w:lvlJc w:val="left"/>
      <w:pPr>
        <w:tabs>
          <w:tab w:val="num" w:pos="5395"/>
        </w:tabs>
        <w:ind w:left="5395" w:hanging="360"/>
      </w:pPr>
    </w:lvl>
    <w:lvl w:ilvl="8" w:tplc="0809001B" w:tentative="1">
      <w:start w:val="1"/>
      <w:numFmt w:val="lowerRoman"/>
      <w:lvlText w:val="%9."/>
      <w:lvlJc w:val="right"/>
      <w:pPr>
        <w:tabs>
          <w:tab w:val="num" w:pos="6115"/>
        </w:tabs>
        <w:ind w:left="6115" w:hanging="180"/>
      </w:pPr>
    </w:lvl>
  </w:abstractNum>
  <w:abstractNum w:abstractNumId="18" w15:restartNumberingAfterBreak="0">
    <w:nsid w:val="6D0F2440"/>
    <w:multiLevelType w:val="hybridMultilevel"/>
    <w:tmpl w:val="D214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6E498F"/>
    <w:multiLevelType w:val="hybridMultilevel"/>
    <w:tmpl w:val="700C153A"/>
    <w:lvl w:ilvl="0" w:tplc="9ACAC870">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9844F8"/>
    <w:multiLevelType w:val="hybridMultilevel"/>
    <w:tmpl w:val="43742F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E2318E"/>
    <w:multiLevelType w:val="singleLevel"/>
    <w:tmpl w:val="A75848F2"/>
    <w:lvl w:ilvl="0">
      <w:start w:val="8"/>
      <w:numFmt w:val="lowerLetter"/>
      <w:lvlText w:val="(%1) "/>
      <w:legacy w:legacy="1" w:legacySpace="0" w:legacyIndent="283"/>
      <w:lvlJc w:val="left"/>
      <w:pPr>
        <w:ind w:left="283" w:hanging="283"/>
      </w:pPr>
      <w:rPr>
        <w:rFonts w:ascii="Helvetica" w:hAnsi="Helvetica" w:cs="Helvetica" w:hint="default"/>
        <w:b w:val="0"/>
        <w:i w:val="0"/>
        <w:sz w:val="24"/>
        <w:u w:val="none"/>
      </w:rPr>
    </w:lvl>
  </w:abstractNum>
  <w:num w:numId="1" w16cid:durableId="281960545">
    <w:abstractNumId w:val="21"/>
  </w:num>
  <w:num w:numId="2" w16cid:durableId="1475634334">
    <w:abstractNumId w:val="21"/>
    <w:lvlOverride w:ilvl="0">
      <w:lvl w:ilvl="0">
        <w:start w:val="1"/>
        <w:numFmt w:val="lowerLetter"/>
        <w:lvlText w:val="(%1) "/>
        <w:legacy w:legacy="1" w:legacySpace="0" w:legacyIndent="283"/>
        <w:lvlJc w:val="left"/>
        <w:pPr>
          <w:ind w:left="283" w:hanging="283"/>
        </w:pPr>
        <w:rPr>
          <w:rFonts w:ascii="Helvetica" w:hAnsi="Helvetica" w:cs="Helvetica" w:hint="default"/>
          <w:b w:val="0"/>
          <w:i w:val="0"/>
          <w:sz w:val="24"/>
          <w:u w:val="none"/>
        </w:rPr>
      </w:lvl>
    </w:lvlOverride>
  </w:num>
  <w:num w:numId="3" w16cid:durableId="48007649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781491123">
    <w:abstractNumId w:val="17"/>
  </w:num>
  <w:num w:numId="5" w16cid:durableId="1130249641">
    <w:abstractNumId w:val="1"/>
  </w:num>
  <w:num w:numId="6" w16cid:durableId="887490562">
    <w:abstractNumId w:val="16"/>
  </w:num>
  <w:num w:numId="7" w16cid:durableId="2127042479">
    <w:abstractNumId w:val="15"/>
  </w:num>
  <w:num w:numId="8" w16cid:durableId="1056054027">
    <w:abstractNumId w:val="5"/>
  </w:num>
  <w:num w:numId="9" w16cid:durableId="45644366">
    <w:abstractNumId w:val="19"/>
  </w:num>
  <w:num w:numId="10" w16cid:durableId="909728386">
    <w:abstractNumId w:val="18"/>
  </w:num>
  <w:num w:numId="11" w16cid:durableId="618537289">
    <w:abstractNumId w:val="2"/>
  </w:num>
  <w:num w:numId="12" w16cid:durableId="2001814106">
    <w:abstractNumId w:val="6"/>
  </w:num>
  <w:num w:numId="13" w16cid:durableId="906497876">
    <w:abstractNumId w:val="10"/>
  </w:num>
  <w:num w:numId="14" w16cid:durableId="392311533">
    <w:abstractNumId w:val="20"/>
  </w:num>
  <w:num w:numId="15" w16cid:durableId="1879200299">
    <w:abstractNumId w:val="8"/>
  </w:num>
  <w:num w:numId="16" w16cid:durableId="520120886">
    <w:abstractNumId w:val="3"/>
  </w:num>
  <w:num w:numId="17" w16cid:durableId="136723751">
    <w:abstractNumId w:val="13"/>
  </w:num>
  <w:num w:numId="18" w16cid:durableId="53160784">
    <w:abstractNumId w:val="4"/>
  </w:num>
  <w:num w:numId="19" w16cid:durableId="1041829726">
    <w:abstractNumId w:val="11"/>
  </w:num>
  <w:num w:numId="20" w16cid:durableId="713501965">
    <w:abstractNumId w:val="14"/>
  </w:num>
  <w:num w:numId="21" w16cid:durableId="1137378739">
    <w:abstractNumId w:val="12"/>
  </w:num>
  <w:num w:numId="22" w16cid:durableId="1459957086">
    <w:abstractNumId w:val="9"/>
  </w:num>
  <w:num w:numId="23" w16cid:durableId="1775174604">
    <w:abstractNumId w:val="7"/>
  </w:num>
  <w:num w:numId="24" w16cid:durableId="7555925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FC1"/>
    <w:rsid w:val="00013237"/>
    <w:rsid w:val="000249A0"/>
    <w:rsid w:val="000568F1"/>
    <w:rsid w:val="00062481"/>
    <w:rsid w:val="00070591"/>
    <w:rsid w:val="0007075C"/>
    <w:rsid w:val="0009682A"/>
    <w:rsid w:val="000C2DB4"/>
    <w:rsid w:val="001074B0"/>
    <w:rsid w:val="00117539"/>
    <w:rsid w:val="00137ED8"/>
    <w:rsid w:val="00162A02"/>
    <w:rsid w:val="00167E03"/>
    <w:rsid w:val="0017015E"/>
    <w:rsid w:val="00173318"/>
    <w:rsid w:val="00174EBA"/>
    <w:rsid w:val="001759D4"/>
    <w:rsid w:val="00176FEA"/>
    <w:rsid w:val="001A3BB6"/>
    <w:rsid w:val="001B3CF7"/>
    <w:rsid w:val="001C1157"/>
    <w:rsid w:val="001E5938"/>
    <w:rsid w:val="00213E99"/>
    <w:rsid w:val="002334CF"/>
    <w:rsid w:val="0024637A"/>
    <w:rsid w:val="00250482"/>
    <w:rsid w:val="00267A2D"/>
    <w:rsid w:val="00275109"/>
    <w:rsid w:val="0027554A"/>
    <w:rsid w:val="002829B9"/>
    <w:rsid w:val="002A2521"/>
    <w:rsid w:val="002C341E"/>
    <w:rsid w:val="002D0AFC"/>
    <w:rsid w:val="002D4670"/>
    <w:rsid w:val="002D58AC"/>
    <w:rsid w:val="002D6011"/>
    <w:rsid w:val="002F3069"/>
    <w:rsid w:val="002F3DD0"/>
    <w:rsid w:val="0031693F"/>
    <w:rsid w:val="00351E2B"/>
    <w:rsid w:val="00355D61"/>
    <w:rsid w:val="00380AD6"/>
    <w:rsid w:val="003844FF"/>
    <w:rsid w:val="0039153C"/>
    <w:rsid w:val="00396900"/>
    <w:rsid w:val="003B0C22"/>
    <w:rsid w:val="003C02E4"/>
    <w:rsid w:val="003C42D4"/>
    <w:rsid w:val="00426C2C"/>
    <w:rsid w:val="0045797E"/>
    <w:rsid w:val="00467442"/>
    <w:rsid w:val="004A1388"/>
    <w:rsid w:val="004A4F20"/>
    <w:rsid w:val="004A6F0B"/>
    <w:rsid w:val="004B180A"/>
    <w:rsid w:val="004C5768"/>
    <w:rsid w:val="004E486E"/>
    <w:rsid w:val="004F4477"/>
    <w:rsid w:val="004F607D"/>
    <w:rsid w:val="004F7E4E"/>
    <w:rsid w:val="0050438A"/>
    <w:rsid w:val="005178E4"/>
    <w:rsid w:val="0053384F"/>
    <w:rsid w:val="00543E77"/>
    <w:rsid w:val="005533E9"/>
    <w:rsid w:val="00561DA3"/>
    <w:rsid w:val="00563CD2"/>
    <w:rsid w:val="00566FD7"/>
    <w:rsid w:val="00573E51"/>
    <w:rsid w:val="00574417"/>
    <w:rsid w:val="00580293"/>
    <w:rsid w:val="00583AF8"/>
    <w:rsid w:val="0058513A"/>
    <w:rsid w:val="00587B1E"/>
    <w:rsid w:val="005C35C3"/>
    <w:rsid w:val="005C4ADC"/>
    <w:rsid w:val="005D7D69"/>
    <w:rsid w:val="005E40ED"/>
    <w:rsid w:val="005E4EF5"/>
    <w:rsid w:val="005E58D3"/>
    <w:rsid w:val="00607EF0"/>
    <w:rsid w:val="00612950"/>
    <w:rsid w:val="006161D9"/>
    <w:rsid w:val="00643000"/>
    <w:rsid w:val="00677774"/>
    <w:rsid w:val="006807DB"/>
    <w:rsid w:val="006820BA"/>
    <w:rsid w:val="00682E84"/>
    <w:rsid w:val="006A431C"/>
    <w:rsid w:val="006F2325"/>
    <w:rsid w:val="006F2372"/>
    <w:rsid w:val="006F53C1"/>
    <w:rsid w:val="006F5A56"/>
    <w:rsid w:val="00700707"/>
    <w:rsid w:val="0070405B"/>
    <w:rsid w:val="00710CD9"/>
    <w:rsid w:val="00756C6D"/>
    <w:rsid w:val="00761CE4"/>
    <w:rsid w:val="007713C8"/>
    <w:rsid w:val="00793EE5"/>
    <w:rsid w:val="00794E45"/>
    <w:rsid w:val="007B3D15"/>
    <w:rsid w:val="00826D30"/>
    <w:rsid w:val="00837378"/>
    <w:rsid w:val="008444A3"/>
    <w:rsid w:val="00885548"/>
    <w:rsid w:val="00885D2F"/>
    <w:rsid w:val="00894C9E"/>
    <w:rsid w:val="008A5706"/>
    <w:rsid w:val="008B79BC"/>
    <w:rsid w:val="008C30CB"/>
    <w:rsid w:val="008E547E"/>
    <w:rsid w:val="00916321"/>
    <w:rsid w:val="00920D01"/>
    <w:rsid w:val="0092787D"/>
    <w:rsid w:val="00973850"/>
    <w:rsid w:val="00983E17"/>
    <w:rsid w:val="00987094"/>
    <w:rsid w:val="00990AA7"/>
    <w:rsid w:val="00990DB4"/>
    <w:rsid w:val="00993C57"/>
    <w:rsid w:val="009F5E16"/>
    <w:rsid w:val="00A00FC1"/>
    <w:rsid w:val="00A10190"/>
    <w:rsid w:val="00A42715"/>
    <w:rsid w:val="00A46FD4"/>
    <w:rsid w:val="00A47542"/>
    <w:rsid w:val="00A564FE"/>
    <w:rsid w:val="00A646BC"/>
    <w:rsid w:val="00A672B0"/>
    <w:rsid w:val="00A72130"/>
    <w:rsid w:val="00AC4FB6"/>
    <w:rsid w:val="00AD0F49"/>
    <w:rsid w:val="00AE1D16"/>
    <w:rsid w:val="00B129C4"/>
    <w:rsid w:val="00B56AB3"/>
    <w:rsid w:val="00B74784"/>
    <w:rsid w:val="00B815E3"/>
    <w:rsid w:val="00B90E95"/>
    <w:rsid w:val="00BB027A"/>
    <w:rsid w:val="00BB111F"/>
    <w:rsid w:val="00BD3625"/>
    <w:rsid w:val="00BD58BA"/>
    <w:rsid w:val="00BE0C0A"/>
    <w:rsid w:val="00C01378"/>
    <w:rsid w:val="00C057C3"/>
    <w:rsid w:val="00C26D75"/>
    <w:rsid w:val="00C301E4"/>
    <w:rsid w:val="00C30AA9"/>
    <w:rsid w:val="00C336BD"/>
    <w:rsid w:val="00C411AD"/>
    <w:rsid w:val="00C419BD"/>
    <w:rsid w:val="00C86692"/>
    <w:rsid w:val="00C91C9D"/>
    <w:rsid w:val="00C933A1"/>
    <w:rsid w:val="00CD6228"/>
    <w:rsid w:val="00CD655F"/>
    <w:rsid w:val="00CE74AA"/>
    <w:rsid w:val="00D03239"/>
    <w:rsid w:val="00D157A4"/>
    <w:rsid w:val="00D40A0F"/>
    <w:rsid w:val="00D45CD7"/>
    <w:rsid w:val="00D65EE2"/>
    <w:rsid w:val="00DA686C"/>
    <w:rsid w:val="00DB1CDD"/>
    <w:rsid w:val="00DB4D59"/>
    <w:rsid w:val="00DC782E"/>
    <w:rsid w:val="00DD075B"/>
    <w:rsid w:val="00DD2468"/>
    <w:rsid w:val="00DE02D3"/>
    <w:rsid w:val="00E11D8A"/>
    <w:rsid w:val="00E144D6"/>
    <w:rsid w:val="00E2269B"/>
    <w:rsid w:val="00E4129C"/>
    <w:rsid w:val="00E43252"/>
    <w:rsid w:val="00E52549"/>
    <w:rsid w:val="00E562B5"/>
    <w:rsid w:val="00E61C86"/>
    <w:rsid w:val="00E819EB"/>
    <w:rsid w:val="00E94A02"/>
    <w:rsid w:val="00E97177"/>
    <w:rsid w:val="00EB37DC"/>
    <w:rsid w:val="00EB6813"/>
    <w:rsid w:val="00F0186D"/>
    <w:rsid w:val="00F06B62"/>
    <w:rsid w:val="00F2218C"/>
    <w:rsid w:val="00F26DD8"/>
    <w:rsid w:val="00F413B4"/>
    <w:rsid w:val="00F5123C"/>
    <w:rsid w:val="00F64C02"/>
    <w:rsid w:val="00F655E0"/>
    <w:rsid w:val="00F718B0"/>
    <w:rsid w:val="00F72BB5"/>
    <w:rsid w:val="00F835B1"/>
    <w:rsid w:val="00F92DCE"/>
    <w:rsid w:val="00FA2893"/>
    <w:rsid w:val="0A7AC8D6"/>
    <w:rsid w:val="0C5CED18"/>
    <w:rsid w:val="384DF126"/>
    <w:rsid w:val="4323F754"/>
    <w:rsid w:val="47ABA1CC"/>
    <w:rsid w:val="552A5B54"/>
    <w:rsid w:val="677BE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B27CB"/>
  <w15:chartTrackingRefBased/>
  <w15:docId w15:val="{11B4C1AC-B0FC-4C3C-88E7-2763AD36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pPr>
      <w:overflowPunct/>
      <w:autoSpaceDE/>
      <w:autoSpaceDN/>
      <w:adjustRightInd/>
      <w:ind w:left="720"/>
      <w:textAlignment w:val="auto"/>
    </w:pPr>
    <w:rPr>
      <w:rFonts w:ascii="Century Gothic" w:hAnsi="Century Gothic"/>
      <w:bCs/>
      <w:sz w:val="22"/>
      <w:szCs w:val="24"/>
      <w:lang w:eastAsia="en-US"/>
    </w:rPr>
  </w:style>
  <w:style w:type="table" w:styleId="TableGrid">
    <w:name w:val="Table Grid"/>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5519">
      <w:bodyDiv w:val="1"/>
      <w:marLeft w:val="0"/>
      <w:marRight w:val="0"/>
      <w:marTop w:val="0"/>
      <w:marBottom w:val="0"/>
      <w:divBdr>
        <w:top w:val="none" w:sz="0" w:space="0" w:color="auto"/>
        <w:left w:val="none" w:sz="0" w:space="0" w:color="auto"/>
        <w:bottom w:val="none" w:sz="0" w:space="0" w:color="auto"/>
        <w:right w:val="none" w:sz="0" w:space="0" w:color="auto"/>
      </w:divBdr>
    </w:div>
    <w:div w:id="127631080">
      <w:bodyDiv w:val="1"/>
      <w:marLeft w:val="0"/>
      <w:marRight w:val="0"/>
      <w:marTop w:val="0"/>
      <w:marBottom w:val="0"/>
      <w:divBdr>
        <w:top w:val="none" w:sz="0" w:space="0" w:color="auto"/>
        <w:left w:val="none" w:sz="0" w:space="0" w:color="auto"/>
        <w:bottom w:val="none" w:sz="0" w:space="0" w:color="auto"/>
        <w:right w:val="none" w:sz="0" w:space="0" w:color="auto"/>
      </w:divBdr>
    </w:div>
    <w:div w:id="166331567">
      <w:bodyDiv w:val="1"/>
      <w:marLeft w:val="0"/>
      <w:marRight w:val="0"/>
      <w:marTop w:val="0"/>
      <w:marBottom w:val="0"/>
      <w:divBdr>
        <w:top w:val="none" w:sz="0" w:space="0" w:color="auto"/>
        <w:left w:val="none" w:sz="0" w:space="0" w:color="auto"/>
        <w:bottom w:val="none" w:sz="0" w:space="0" w:color="auto"/>
        <w:right w:val="none" w:sz="0" w:space="0" w:color="auto"/>
      </w:divBdr>
    </w:div>
    <w:div w:id="447548840">
      <w:bodyDiv w:val="1"/>
      <w:marLeft w:val="0"/>
      <w:marRight w:val="0"/>
      <w:marTop w:val="0"/>
      <w:marBottom w:val="0"/>
      <w:divBdr>
        <w:top w:val="none" w:sz="0" w:space="0" w:color="auto"/>
        <w:left w:val="none" w:sz="0" w:space="0" w:color="auto"/>
        <w:bottom w:val="none" w:sz="0" w:space="0" w:color="auto"/>
        <w:right w:val="none" w:sz="0" w:space="0" w:color="auto"/>
      </w:divBdr>
    </w:div>
    <w:div w:id="1365985937">
      <w:bodyDiv w:val="1"/>
      <w:marLeft w:val="0"/>
      <w:marRight w:val="0"/>
      <w:marTop w:val="0"/>
      <w:marBottom w:val="0"/>
      <w:divBdr>
        <w:top w:val="none" w:sz="0" w:space="0" w:color="auto"/>
        <w:left w:val="none" w:sz="0" w:space="0" w:color="auto"/>
        <w:bottom w:val="none" w:sz="0" w:space="0" w:color="auto"/>
        <w:right w:val="none" w:sz="0" w:space="0" w:color="auto"/>
      </w:divBdr>
    </w:div>
    <w:div w:id="1564170165">
      <w:bodyDiv w:val="1"/>
      <w:marLeft w:val="0"/>
      <w:marRight w:val="0"/>
      <w:marTop w:val="0"/>
      <w:marBottom w:val="0"/>
      <w:divBdr>
        <w:top w:val="none" w:sz="0" w:space="0" w:color="auto"/>
        <w:left w:val="none" w:sz="0" w:space="0" w:color="auto"/>
        <w:bottom w:val="none" w:sz="0" w:space="0" w:color="auto"/>
        <w:right w:val="none" w:sz="0" w:space="0" w:color="auto"/>
      </w:divBdr>
    </w:div>
    <w:div w:id="1629819463">
      <w:bodyDiv w:val="1"/>
      <w:marLeft w:val="0"/>
      <w:marRight w:val="0"/>
      <w:marTop w:val="0"/>
      <w:marBottom w:val="0"/>
      <w:divBdr>
        <w:top w:val="none" w:sz="0" w:space="0" w:color="auto"/>
        <w:left w:val="none" w:sz="0" w:space="0" w:color="auto"/>
        <w:bottom w:val="none" w:sz="0" w:space="0" w:color="auto"/>
        <w:right w:val="none" w:sz="0" w:space="0" w:color="auto"/>
      </w:divBdr>
    </w:div>
    <w:div w:id="1963073575">
      <w:bodyDiv w:val="1"/>
      <w:marLeft w:val="0"/>
      <w:marRight w:val="0"/>
      <w:marTop w:val="0"/>
      <w:marBottom w:val="0"/>
      <w:divBdr>
        <w:top w:val="none" w:sz="0" w:space="0" w:color="auto"/>
        <w:left w:val="none" w:sz="0" w:space="0" w:color="auto"/>
        <w:bottom w:val="none" w:sz="0" w:space="0" w:color="auto"/>
        <w:right w:val="none" w:sz="0" w:space="0" w:color="auto"/>
      </w:divBdr>
    </w:div>
    <w:div w:id="20980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1770</Words>
  <Characters>9494</Characters>
  <Application>Microsoft Office Word</Application>
  <DocSecurity>0</DocSecurity>
  <Lines>79</Lines>
  <Paragraphs>22</Paragraphs>
  <ScaleCrop>false</ScaleCrop>
  <Company>C2K</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English</dc:subject>
  <dc:creator>Class Project</dc:creator>
  <cp:keywords/>
  <cp:lastModifiedBy>R Loughran</cp:lastModifiedBy>
  <cp:revision>5</cp:revision>
  <cp:lastPrinted>2025-04-10T08:51:00Z</cp:lastPrinted>
  <dcterms:created xsi:type="dcterms:W3CDTF">2025-06-04T10:59:00Z</dcterms:created>
  <dcterms:modified xsi:type="dcterms:W3CDTF">2025-06-05T07:57:00Z</dcterms:modified>
</cp:coreProperties>
</file>